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382FB" w14:textId="311727C0" w:rsidR="002D6F9B" w:rsidRDefault="00CE54BE" w:rsidP="005202F7">
      <w:pPr>
        <w:spacing w:line="276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CE54BE">
        <w:rPr>
          <w:rFonts w:ascii="Times New Roman" w:hAnsi="Times New Roman"/>
          <w:noProof/>
          <w:sz w:val="24"/>
          <w:szCs w:val="24"/>
        </w:rPr>
        <w:t>Temeljem članka 143. Zakona o odgoju i obrazovanju u osnovnoj i srednjoj školi</w:t>
      </w:r>
      <w:r>
        <w:rPr>
          <w:rFonts w:ascii="Times New Roman" w:hAnsi="Times New Roman"/>
          <w:noProof/>
          <w:sz w:val="24"/>
          <w:szCs w:val="24"/>
        </w:rPr>
        <w:t xml:space="preserve"> („Narodne novine“ broj </w:t>
      </w:r>
      <w:r w:rsidR="001428C1" w:rsidRPr="001428C1">
        <w:rPr>
          <w:rFonts w:ascii="Times New Roman" w:hAnsi="Times New Roman"/>
          <w:noProof/>
          <w:sz w:val="24"/>
          <w:szCs w:val="24"/>
        </w:rPr>
        <w:t>87/08, 86/09, 92/10, 105/10, 90/11, 5/12, 16/12, 86/12, 126/12, 94/13, 152/14, 07/17, 68/18, 98/19</w:t>
      </w:r>
      <w:r w:rsidR="001428C1">
        <w:rPr>
          <w:rFonts w:ascii="Times New Roman" w:hAnsi="Times New Roman"/>
          <w:noProof/>
          <w:sz w:val="24"/>
          <w:szCs w:val="24"/>
        </w:rPr>
        <w:t xml:space="preserve"> </w:t>
      </w:r>
      <w:r w:rsidR="00B80A48">
        <w:rPr>
          <w:rFonts w:ascii="Times New Roman" w:hAnsi="Times New Roman"/>
          <w:noProof/>
          <w:sz w:val="24"/>
          <w:szCs w:val="24"/>
        </w:rPr>
        <w:t xml:space="preserve">, </w:t>
      </w:r>
      <w:r w:rsidR="001428C1" w:rsidRPr="001428C1">
        <w:rPr>
          <w:rFonts w:ascii="Times New Roman" w:hAnsi="Times New Roman"/>
          <w:noProof/>
          <w:sz w:val="24"/>
          <w:szCs w:val="24"/>
        </w:rPr>
        <w:t>64/20</w:t>
      </w:r>
      <w:r w:rsidR="00B80A48">
        <w:rPr>
          <w:rFonts w:ascii="Times New Roman" w:hAnsi="Times New Roman"/>
          <w:noProof/>
          <w:sz w:val="24"/>
          <w:szCs w:val="24"/>
        </w:rPr>
        <w:t xml:space="preserve"> </w:t>
      </w:r>
      <w:r w:rsidR="00B80A48" w:rsidRPr="00B80A48">
        <w:rPr>
          <w:rFonts w:ascii="Times New Roman" w:hAnsi="Times New Roman"/>
          <w:noProof/>
          <w:sz w:val="24"/>
          <w:szCs w:val="24"/>
        </w:rPr>
        <w:t>151/22, 155/23 i 56/</w:t>
      </w:r>
      <w:r w:rsidR="008E7355">
        <w:rPr>
          <w:rFonts w:ascii="Times New Roman" w:hAnsi="Times New Roman"/>
          <w:noProof/>
          <w:sz w:val="24"/>
          <w:szCs w:val="24"/>
        </w:rPr>
        <w:t>1</w:t>
      </w:r>
      <w:r w:rsidR="00B80A48" w:rsidRPr="00B80A48">
        <w:rPr>
          <w:rFonts w:ascii="Times New Roman" w:hAnsi="Times New Roman"/>
          <w:noProof/>
          <w:sz w:val="24"/>
          <w:szCs w:val="24"/>
        </w:rPr>
        <w:t>23</w:t>
      </w:r>
      <w:r>
        <w:rPr>
          <w:rFonts w:ascii="Times New Roman" w:hAnsi="Times New Roman"/>
          <w:noProof/>
          <w:sz w:val="24"/>
          <w:szCs w:val="24"/>
        </w:rPr>
        <w:t>) i članka 24. Statuta Općine Barban („Službene novine Općine Barban“ broj 22/13</w:t>
      </w:r>
      <w:r w:rsidR="001428C1">
        <w:rPr>
          <w:rFonts w:ascii="Times New Roman" w:hAnsi="Times New Roman"/>
          <w:noProof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t>12/18</w:t>
      </w:r>
      <w:r w:rsidR="001428C1">
        <w:rPr>
          <w:rFonts w:ascii="Times New Roman" w:hAnsi="Times New Roman"/>
          <w:noProof/>
          <w:sz w:val="24"/>
          <w:szCs w:val="24"/>
        </w:rPr>
        <w:t>, 60/21</w:t>
      </w:r>
      <w:r w:rsidR="005F5828">
        <w:rPr>
          <w:rFonts w:ascii="Times New Roman" w:hAnsi="Times New Roman"/>
          <w:noProof/>
          <w:sz w:val="24"/>
          <w:szCs w:val="24"/>
        </w:rPr>
        <w:t>,</w:t>
      </w:r>
      <w:r w:rsidR="001428C1">
        <w:rPr>
          <w:rFonts w:ascii="Times New Roman" w:hAnsi="Times New Roman"/>
          <w:noProof/>
          <w:sz w:val="24"/>
          <w:szCs w:val="24"/>
        </w:rPr>
        <w:t xml:space="preserve"> 4/22</w:t>
      </w:r>
      <w:r w:rsidR="005F5828">
        <w:rPr>
          <w:rFonts w:ascii="Times New Roman" w:hAnsi="Times New Roman"/>
          <w:noProof/>
          <w:sz w:val="24"/>
          <w:szCs w:val="24"/>
        </w:rPr>
        <w:t xml:space="preserve"> i 1/25</w:t>
      </w:r>
      <w:r>
        <w:rPr>
          <w:rFonts w:ascii="Times New Roman" w:hAnsi="Times New Roman"/>
          <w:noProof/>
          <w:sz w:val="24"/>
          <w:szCs w:val="24"/>
        </w:rPr>
        <w:t xml:space="preserve">), Općinsko vijeće Općine Barban </w:t>
      </w:r>
      <w:r w:rsidR="001428C1">
        <w:rPr>
          <w:rFonts w:ascii="Times New Roman" w:hAnsi="Times New Roman"/>
          <w:noProof/>
          <w:sz w:val="24"/>
          <w:szCs w:val="24"/>
        </w:rPr>
        <w:t xml:space="preserve">na </w:t>
      </w:r>
      <w:r>
        <w:rPr>
          <w:rFonts w:ascii="Times New Roman" w:hAnsi="Times New Roman"/>
          <w:noProof/>
          <w:sz w:val="24"/>
          <w:szCs w:val="24"/>
        </w:rPr>
        <w:t xml:space="preserve">sjednici održanoj dana </w:t>
      </w:r>
      <w:r w:rsidR="0036764F">
        <w:rPr>
          <w:rFonts w:ascii="Times New Roman" w:hAnsi="Times New Roman"/>
          <w:noProof/>
          <w:sz w:val="24"/>
          <w:szCs w:val="24"/>
        </w:rPr>
        <w:t xml:space="preserve"> </w:t>
      </w:r>
      <w:r w:rsidR="008E7355">
        <w:rPr>
          <w:rFonts w:ascii="Times New Roman" w:hAnsi="Times New Roman"/>
          <w:noProof/>
          <w:sz w:val="24"/>
          <w:szCs w:val="24"/>
        </w:rPr>
        <w:t>_________</w:t>
      </w:r>
      <w:r w:rsidR="001576A2">
        <w:rPr>
          <w:rFonts w:ascii="Times New Roman" w:hAnsi="Times New Roman"/>
          <w:noProof/>
          <w:sz w:val="24"/>
          <w:szCs w:val="24"/>
        </w:rPr>
        <w:t xml:space="preserve"> 202</w:t>
      </w:r>
      <w:r w:rsidR="008E7355">
        <w:rPr>
          <w:rFonts w:ascii="Times New Roman" w:hAnsi="Times New Roman"/>
          <w:noProof/>
          <w:sz w:val="24"/>
          <w:szCs w:val="24"/>
        </w:rPr>
        <w:t>6.</w:t>
      </w:r>
      <w:r w:rsidR="001428C1">
        <w:rPr>
          <w:rFonts w:ascii="Times New Roman" w:hAnsi="Times New Roman"/>
          <w:noProof/>
          <w:sz w:val="24"/>
          <w:szCs w:val="24"/>
        </w:rPr>
        <w:t xml:space="preserve"> godine, donosi</w:t>
      </w:r>
    </w:p>
    <w:p w14:paraId="19B1378D" w14:textId="77777777" w:rsidR="00CE54BE" w:rsidRDefault="00CE54BE" w:rsidP="005202F7">
      <w:pPr>
        <w:spacing w:after="0" w:line="276" w:lineRule="auto"/>
        <w:jc w:val="center"/>
        <w:rPr>
          <w:rFonts w:ascii="Times New Roman" w:hAnsi="Times New Roman"/>
          <w:b/>
          <w:bCs/>
          <w:noProof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t>ODLUKU</w:t>
      </w:r>
    </w:p>
    <w:p w14:paraId="3EACD398" w14:textId="45D82287" w:rsidR="00CE54BE" w:rsidRDefault="00CE54BE" w:rsidP="005202F7">
      <w:pPr>
        <w:spacing w:after="0" w:line="276" w:lineRule="auto"/>
        <w:jc w:val="center"/>
        <w:rPr>
          <w:rFonts w:ascii="Times New Roman" w:hAnsi="Times New Roman"/>
          <w:b/>
          <w:bCs/>
          <w:noProof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t xml:space="preserve">o </w:t>
      </w:r>
      <w:r w:rsidR="001428C1">
        <w:rPr>
          <w:rFonts w:ascii="Times New Roman" w:hAnsi="Times New Roman"/>
          <w:b/>
          <w:bCs/>
          <w:noProof/>
          <w:sz w:val="24"/>
          <w:szCs w:val="24"/>
        </w:rPr>
        <w:t>su</w:t>
      </w:r>
      <w:r>
        <w:rPr>
          <w:rFonts w:ascii="Times New Roman" w:hAnsi="Times New Roman"/>
          <w:b/>
          <w:bCs/>
          <w:noProof/>
          <w:sz w:val="24"/>
          <w:szCs w:val="24"/>
        </w:rPr>
        <w:t xml:space="preserve">financiranju produženog boravka u osnovnoj školi </w:t>
      </w:r>
    </w:p>
    <w:p w14:paraId="073E50FA" w14:textId="56762961" w:rsidR="00CE54BE" w:rsidRDefault="00CE54BE" w:rsidP="005202F7">
      <w:pPr>
        <w:spacing w:after="0" w:line="276" w:lineRule="auto"/>
        <w:jc w:val="center"/>
        <w:rPr>
          <w:rFonts w:ascii="Times New Roman" w:hAnsi="Times New Roman"/>
          <w:b/>
          <w:bCs/>
          <w:noProof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t>Jure Filipovića Barban u školskoj 20</w:t>
      </w:r>
      <w:r w:rsidR="00E249DF">
        <w:rPr>
          <w:rFonts w:ascii="Times New Roman" w:hAnsi="Times New Roman"/>
          <w:b/>
          <w:bCs/>
          <w:noProof/>
          <w:sz w:val="24"/>
          <w:szCs w:val="24"/>
        </w:rPr>
        <w:t>2</w:t>
      </w:r>
      <w:r w:rsidR="008E7355">
        <w:rPr>
          <w:rFonts w:ascii="Times New Roman" w:hAnsi="Times New Roman"/>
          <w:b/>
          <w:bCs/>
          <w:noProof/>
          <w:sz w:val="24"/>
          <w:szCs w:val="24"/>
        </w:rPr>
        <w:t>6</w:t>
      </w:r>
      <w:r>
        <w:rPr>
          <w:rFonts w:ascii="Times New Roman" w:hAnsi="Times New Roman"/>
          <w:b/>
          <w:bCs/>
          <w:noProof/>
          <w:sz w:val="24"/>
          <w:szCs w:val="24"/>
        </w:rPr>
        <w:t>./202</w:t>
      </w:r>
      <w:r w:rsidR="008E7355">
        <w:rPr>
          <w:rFonts w:ascii="Times New Roman" w:hAnsi="Times New Roman"/>
          <w:b/>
          <w:bCs/>
          <w:noProof/>
          <w:sz w:val="24"/>
          <w:szCs w:val="24"/>
        </w:rPr>
        <w:t>7</w:t>
      </w:r>
      <w:r>
        <w:rPr>
          <w:rFonts w:ascii="Times New Roman" w:hAnsi="Times New Roman"/>
          <w:b/>
          <w:bCs/>
          <w:noProof/>
          <w:sz w:val="24"/>
          <w:szCs w:val="24"/>
        </w:rPr>
        <w:t>. godini</w:t>
      </w:r>
    </w:p>
    <w:p w14:paraId="7CB549BA" w14:textId="77777777" w:rsidR="00CE54BE" w:rsidRDefault="00CE54BE" w:rsidP="005202F7">
      <w:pPr>
        <w:spacing w:after="0" w:line="276" w:lineRule="auto"/>
        <w:jc w:val="center"/>
        <w:rPr>
          <w:rFonts w:ascii="Times New Roman" w:hAnsi="Times New Roman"/>
          <w:b/>
          <w:bCs/>
          <w:noProof/>
          <w:sz w:val="24"/>
          <w:szCs w:val="24"/>
        </w:rPr>
      </w:pPr>
    </w:p>
    <w:p w14:paraId="4386A406" w14:textId="77777777" w:rsidR="00CE54BE" w:rsidRDefault="00CE54BE" w:rsidP="005202F7">
      <w:pPr>
        <w:spacing w:after="0" w:line="276" w:lineRule="auto"/>
        <w:jc w:val="center"/>
        <w:rPr>
          <w:rFonts w:ascii="Times New Roman" w:hAnsi="Times New Roman"/>
          <w:b/>
          <w:bCs/>
          <w:noProof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t>Članak 1.</w:t>
      </w:r>
    </w:p>
    <w:p w14:paraId="1F4F48DB" w14:textId="34A67569" w:rsidR="00CE54BE" w:rsidRDefault="00CE54BE" w:rsidP="005202F7">
      <w:pPr>
        <w:spacing w:after="0" w:line="276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Ovom Odlukom</w:t>
      </w:r>
      <w:r w:rsidR="00153800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utvrđuje se način</w:t>
      </w:r>
      <w:r w:rsidRPr="00CE54BE">
        <w:rPr>
          <w:rFonts w:ascii="Times New Roman" w:hAnsi="Times New Roman"/>
          <w:noProof/>
          <w:sz w:val="24"/>
          <w:szCs w:val="24"/>
        </w:rPr>
        <w:t xml:space="preserve"> </w:t>
      </w:r>
      <w:r w:rsidR="001428C1">
        <w:rPr>
          <w:rFonts w:ascii="Times New Roman" w:hAnsi="Times New Roman"/>
          <w:noProof/>
          <w:sz w:val="24"/>
          <w:szCs w:val="24"/>
        </w:rPr>
        <w:t>su</w:t>
      </w:r>
      <w:r w:rsidRPr="00CE54BE">
        <w:rPr>
          <w:rFonts w:ascii="Times New Roman" w:hAnsi="Times New Roman"/>
          <w:noProof/>
          <w:sz w:val="24"/>
          <w:szCs w:val="24"/>
        </w:rPr>
        <w:t xml:space="preserve">financiranja </w:t>
      </w:r>
      <w:r w:rsidR="00D23F04">
        <w:rPr>
          <w:rFonts w:ascii="Times New Roman" w:hAnsi="Times New Roman"/>
          <w:noProof/>
          <w:sz w:val="24"/>
          <w:szCs w:val="24"/>
        </w:rPr>
        <w:t>p</w:t>
      </w:r>
      <w:r w:rsidRPr="00CE54BE">
        <w:rPr>
          <w:rFonts w:ascii="Times New Roman" w:hAnsi="Times New Roman"/>
          <w:noProof/>
          <w:sz w:val="24"/>
          <w:szCs w:val="24"/>
        </w:rPr>
        <w:t xml:space="preserve">rograma produženog boravka u </w:t>
      </w:r>
      <w:r>
        <w:rPr>
          <w:rFonts w:ascii="Times New Roman" w:hAnsi="Times New Roman"/>
          <w:noProof/>
          <w:sz w:val="24"/>
          <w:szCs w:val="24"/>
        </w:rPr>
        <w:t>osnovnoj školi Jure Filipovića Barban u školskoj 20</w:t>
      </w:r>
      <w:r w:rsidR="00E249DF">
        <w:rPr>
          <w:rFonts w:ascii="Times New Roman" w:hAnsi="Times New Roman"/>
          <w:noProof/>
          <w:sz w:val="24"/>
          <w:szCs w:val="24"/>
        </w:rPr>
        <w:t>2</w:t>
      </w:r>
      <w:r w:rsidR="008E7355">
        <w:rPr>
          <w:rFonts w:ascii="Times New Roman" w:hAnsi="Times New Roman"/>
          <w:noProof/>
          <w:sz w:val="24"/>
          <w:szCs w:val="24"/>
        </w:rPr>
        <w:t>6</w:t>
      </w:r>
      <w:r>
        <w:rPr>
          <w:rFonts w:ascii="Times New Roman" w:hAnsi="Times New Roman"/>
          <w:noProof/>
          <w:sz w:val="24"/>
          <w:szCs w:val="24"/>
        </w:rPr>
        <w:t>./20</w:t>
      </w:r>
      <w:r w:rsidR="009E1BDD">
        <w:rPr>
          <w:rFonts w:ascii="Times New Roman" w:hAnsi="Times New Roman"/>
          <w:noProof/>
          <w:sz w:val="24"/>
          <w:szCs w:val="24"/>
        </w:rPr>
        <w:t>2</w:t>
      </w:r>
      <w:r w:rsidR="008E7355">
        <w:rPr>
          <w:rFonts w:ascii="Times New Roman" w:hAnsi="Times New Roman"/>
          <w:noProof/>
          <w:sz w:val="24"/>
          <w:szCs w:val="24"/>
        </w:rPr>
        <w:t>7</w:t>
      </w:r>
      <w:r>
        <w:rPr>
          <w:rFonts w:ascii="Times New Roman" w:hAnsi="Times New Roman"/>
          <w:noProof/>
          <w:sz w:val="24"/>
          <w:szCs w:val="24"/>
        </w:rPr>
        <w:t>. godini.</w:t>
      </w:r>
    </w:p>
    <w:p w14:paraId="3FAAC8C2" w14:textId="77777777" w:rsidR="00CE54BE" w:rsidRDefault="00CE54BE" w:rsidP="005202F7">
      <w:pPr>
        <w:spacing w:after="0" w:line="276" w:lineRule="auto"/>
        <w:jc w:val="both"/>
        <w:rPr>
          <w:rFonts w:ascii="Times New Roman" w:hAnsi="Times New Roman"/>
          <w:noProof/>
          <w:sz w:val="24"/>
          <w:szCs w:val="24"/>
        </w:rPr>
      </w:pPr>
    </w:p>
    <w:p w14:paraId="15E49418" w14:textId="77777777" w:rsidR="00CE54BE" w:rsidRDefault="00CE54BE" w:rsidP="005202F7">
      <w:pPr>
        <w:spacing w:after="0" w:line="276" w:lineRule="auto"/>
        <w:jc w:val="center"/>
        <w:rPr>
          <w:rFonts w:ascii="Times New Roman" w:hAnsi="Times New Roman"/>
          <w:b/>
          <w:bCs/>
          <w:noProof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t>Članak 2.</w:t>
      </w:r>
    </w:p>
    <w:p w14:paraId="7D12197B" w14:textId="77777777" w:rsidR="00CE54BE" w:rsidRDefault="00CE54BE" w:rsidP="005202F7">
      <w:pPr>
        <w:spacing w:after="0" w:line="276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CE54BE">
        <w:rPr>
          <w:rFonts w:ascii="Times New Roman" w:hAnsi="Times New Roman"/>
          <w:noProof/>
          <w:sz w:val="24"/>
          <w:szCs w:val="24"/>
        </w:rPr>
        <w:t xml:space="preserve">Program produženog boravka utvrđuje se kao šira javna potreba u osnovnom školstvu </w:t>
      </w:r>
      <w:r>
        <w:rPr>
          <w:rFonts w:ascii="Times New Roman" w:hAnsi="Times New Roman"/>
          <w:noProof/>
          <w:sz w:val="24"/>
          <w:szCs w:val="24"/>
        </w:rPr>
        <w:t>Općine Barban.</w:t>
      </w:r>
    </w:p>
    <w:p w14:paraId="0F4768CF" w14:textId="59220710" w:rsidR="001428C1" w:rsidRPr="001428C1" w:rsidRDefault="00CE54BE" w:rsidP="005202F7">
      <w:pPr>
        <w:spacing w:after="0" w:line="276" w:lineRule="auto"/>
        <w:jc w:val="center"/>
        <w:rPr>
          <w:rFonts w:ascii="Times New Roman" w:hAnsi="Times New Roman"/>
          <w:b/>
          <w:bCs/>
          <w:noProof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t>Članak 3.</w:t>
      </w:r>
    </w:p>
    <w:p w14:paraId="253FE839" w14:textId="296A0D74" w:rsidR="001428C1" w:rsidRDefault="00CE54BE" w:rsidP="005202F7">
      <w:pPr>
        <w:spacing w:after="0" w:line="276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Općina Barban u školskoj 20</w:t>
      </w:r>
      <w:r w:rsidR="00E249DF">
        <w:rPr>
          <w:rFonts w:ascii="Times New Roman" w:hAnsi="Times New Roman"/>
          <w:noProof/>
          <w:sz w:val="24"/>
          <w:szCs w:val="24"/>
        </w:rPr>
        <w:t>2</w:t>
      </w:r>
      <w:r w:rsidR="008E7355">
        <w:rPr>
          <w:rFonts w:ascii="Times New Roman" w:hAnsi="Times New Roman"/>
          <w:noProof/>
          <w:sz w:val="24"/>
          <w:szCs w:val="24"/>
        </w:rPr>
        <w:t>6</w:t>
      </w:r>
      <w:r>
        <w:rPr>
          <w:rFonts w:ascii="Times New Roman" w:hAnsi="Times New Roman"/>
          <w:noProof/>
          <w:sz w:val="24"/>
          <w:szCs w:val="24"/>
        </w:rPr>
        <w:t>./20</w:t>
      </w:r>
      <w:r w:rsidR="009E1BDD">
        <w:rPr>
          <w:rFonts w:ascii="Times New Roman" w:hAnsi="Times New Roman"/>
          <w:noProof/>
          <w:sz w:val="24"/>
          <w:szCs w:val="24"/>
        </w:rPr>
        <w:t>2</w:t>
      </w:r>
      <w:r w:rsidR="008E7355">
        <w:rPr>
          <w:rFonts w:ascii="Times New Roman" w:hAnsi="Times New Roman"/>
          <w:noProof/>
          <w:sz w:val="24"/>
          <w:szCs w:val="24"/>
        </w:rPr>
        <w:t>7</w:t>
      </w:r>
      <w:r>
        <w:rPr>
          <w:rFonts w:ascii="Times New Roman" w:hAnsi="Times New Roman"/>
          <w:noProof/>
          <w:sz w:val="24"/>
          <w:szCs w:val="24"/>
        </w:rPr>
        <w:t xml:space="preserve">. godini financirat će </w:t>
      </w:r>
      <w:r w:rsidRPr="00CE54BE">
        <w:rPr>
          <w:rFonts w:ascii="Times New Roman" w:hAnsi="Times New Roman"/>
          <w:noProof/>
          <w:sz w:val="24"/>
          <w:szCs w:val="24"/>
        </w:rPr>
        <w:t>program produženog boravka za isplatu plaća i ostalih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CE54BE">
        <w:rPr>
          <w:rFonts w:ascii="Times New Roman" w:hAnsi="Times New Roman"/>
          <w:noProof/>
          <w:sz w:val="24"/>
          <w:szCs w:val="24"/>
        </w:rPr>
        <w:t>materijalnih prava</w:t>
      </w:r>
      <w:r w:rsidR="000D13D2">
        <w:rPr>
          <w:rFonts w:ascii="Times New Roman" w:hAnsi="Times New Roman"/>
          <w:noProof/>
          <w:sz w:val="24"/>
          <w:szCs w:val="24"/>
        </w:rPr>
        <w:t xml:space="preserve">, za dvije učiteljice zaposlene u produženom boravku </w:t>
      </w:r>
      <w:r w:rsidR="001428C1">
        <w:rPr>
          <w:rFonts w:ascii="Times New Roman" w:hAnsi="Times New Roman"/>
          <w:noProof/>
          <w:sz w:val="24"/>
          <w:szCs w:val="24"/>
        </w:rPr>
        <w:t>i to:</w:t>
      </w:r>
    </w:p>
    <w:p w14:paraId="2E613576" w14:textId="045526E9" w:rsidR="00CE54BE" w:rsidRDefault="00BF7F9F" w:rsidP="005202F7">
      <w:pPr>
        <w:pStyle w:val="Odlomakpopisa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8</w:t>
      </w:r>
      <w:r w:rsidR="00CE54BE" w:rsidRPr="001428C1">
        <w:rPr>
          <w:rFonts w:ascii="Times New Roman" w:hAnsi="Times New Roman"/>
          <w:noProof/>
          <w:sz w:val="24"/>
          <w:szCs w:val="24"/>
        </w:rPr>
        <w:t>0% stvarnih troškova</w:t>
      </w:r>
      <w:r w:rsidR="001428C1">
        <w:rPr>
          <w:rFonts w:ascii="Times New Roman" w:hAnsi="Times New Roman"/>
          <w:noProof/>
          <w:sz w:val="24"/>
          <w:szCs w:val="24"/>
        </w:rPr>
        <w:t xml:space="preserve"> za vrijeme trajanja nastavne godine, odnosno od početka do završetka nastave,</w:t>
      </w:r>
    </w:p>
    <w:p w14:paraId="0B8ADF19" w14:textId="11061B77" w:rsidR="001428C1" w:rsidRDefault="001428C1" w:rsidP="005202F7">
      <w:pPr>
        <w:pStyle w:val="Odlomakpopisa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100% stvarnih troškova za vrijeme trajanja učeničkih odmora.</w:t>
      </w:r>
    </w:p>
    <w:p w14:paraId="6AFFC443" w14:textId="77777777" w:rsidR="007A2008" w:rsidRDefault="007A2008" w:rsidP="007A2008">
      <w:pPr>
        <w:spacing w:after="0" w:line="276" w:lineRule="auto"/>
        <w:jc w:val="both"/>
        <w:rPr>
          <w:rFonts w:ascii="Times New Roman" w:hAnsi="Times New Roman"/>
          <w:noProof/>
          <w:sz w:val="24"/>
          <w:szCs w:val="24"/>
        </w:rPr>
      </w:pPr>
    </w:p>
    <w:p w14:paraId="3E4BCB20" w14:textId="4FB90EB0" w:rsidR="007A2008" w:rsidRPr="007A2008" w:rsidRDefault="007A2008" w:rsidP="007A2008">
      <w:pPr>
        <w:spacing w:after="0" w:line="276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7A2008">
        <w:rPr>
          <w:rFonts w:ascii="Times New Roman" w:hAnsi="Times New Roman"/>
          <w:noProof/>
          <w:sz w:val="24"/>
          <w:szCs w:val="24"/>
        </w:rPr>
        <w:t xml:space="preserve">Ukoliko Škola ostvari sufinanciranje dijela troškova od strane Istarske županije Općina Barban će  financirati program produženog boravka za isplatu plaća i ostalih materijalnih prava, za </w:t>
      </w:r>
      <w:r>
        <w:rPr>
          <w:rFonts w:ascii="Times New Roman" w:hAnsi="Times New Roman"/>
          <w:noProof/>
          <w:sz w:val="24"/>
          <w:szCs w:val="24"/>
        </w:rPr>
        <w:t xml:space="preserve">dvije </w:t>
      </w:r>
      <w:r w:rsidRPr="007A2008">
        <w:rPr>
          <w:rFonts w:ascii="Times New Roman" w:hAnsi="Times New Roman"/>
          <w:noProof/>
          <w:sz w:val="24"/>
          <w:szCs w:val="24"/>
        </w:rPr>
        <w:t>učiteljic</w:t>
      </w:r>
      <w:r>
        <w:rPr>
          <w:rFonts w:ascii="Times New Roman" w:hAnsi="Times New Roman"/>
          <w:noProof/>
          <w:sz w:val="24"/>
          <w:szCs w:val="24"/>
        </w:rPr>
        <w:t>e</w:t>
      </w:r>
      <w:r w:rsidRPr="007A2008">
        <w:rPr>
          <w:rFonts w:ascii="Times New Roman" w:hAnsi="Times New Roman"/>
          <w:noProof/>
          <w:sz w:val="24"/>
          <w:szCs w:val="24"/>
        </w:rPr>
        <w:t xml:space="preserve"> zaposlen</w:t>
      </w:r>
      <w:r w:rsidR="00F6765C">
        <w:rPr>
          <w:rFonts w:ascii="Times New Roman" w:hAnsi="Times New Roman"/>
          <w:noProof/>
          <w:sz w:val="24"/>
          <w:szCs w:val="24"/>
        </w:rPr>
        <w:t>e</w:t>
      </w:r>
      <w:r w:rsidRPr="007A2008">
        <w:rPr>
          <w:rFonts w:ascii="Times New Roman" w:hAnsi="Times New Roman"/>
          <w:noProof/>
          <w:sz w:val="24"/>
          <w:szCs w:val="24"/>
        </w:rPr>
        <w:t xml:space="preserve"> u produženom boravku na način da preostali, ne sufinancrani dio financira u omjerima iz stavka jedan.</w:t>
      </w:r>
    </w:p>
    <w:p w14:paraId="3716B419" w14:textId="77777777" w:rsidR="00CE54BE" w:rsidRDefault="00CE54BE" w:rsidP="005202F7">
      <w:pPr>
        <w:spacing w:after="0" w:line="276" w:lineRule="auto"/>
        <w:jc w:val="center"/>
        <w:rPr>
          <w:rFonts w:ascii="Times New Roman" w:hAnsi="Times New Roman"/>
          <w:b/>
          <w:bCs/>
          <w:noProof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t>Članak 4.</w:t>
      </w:r>
    </w:p>
    <w:p w14:paraId="7D07FF04" w14:textId="3BE99767" w:rsidR="00CE54BE" w:rsidRDefault="007D711D" w:rsidP="005202F7">
      <w:pPr>
        <w:spacing w:after="0" w:line="276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7D711D">
        <w:rPr>
          <w:rFonts w:ascii="Times New Roman" w:hAnsi="Times New Roman"/>
          <w:noProof/>
          <w:sz w:val="24"/>
          <w:szCs w:val="24"/>
        </w:rPr>
        <w:t xml:space="preserve">O korištenju programa produženog boravka škola sklapa ugovor s roditeljem </w:t>
      </w:r>
      <w:r w:rsidR="00D23F04">
        <w:rPr>
          <w:rFonts w:ascii="Times New Roman" w:hAnsi="Times New Roman"/>
          <w:noProof/>
          <w:sz w:val="24"/>
          <w:szCs w:val="24"/>
        </w:rPr>
        <w:t xml:space="preserve">- </w:t>
      </w:r>
      <w:r w:rsidRPr="007D711D">
        <w:rPr>
          <w:rFonts w:ascii="Times New Roman" w:hAnsi="Times New Roman"/>
          <w:noProof/>
          <w:sz w:val="24"/>
          <w:szCs w:val="24"/>
        </w:rPr>
        <w:t>korisnikom uslug</w:t>
      </w:r>
      <w:r w:rsidR="00D23F04">
        <w:rPr>
          <w:rFonts w:ascii="Times New Roman" w:hAnsi="Times New Roman"/>
          <w:noProof/>
          <w:sz w:val="24"/>
          <w:szCs w:val="24"/>
        </w:rPr>
        <w:t>e</w:t>
      </w:r>
      <w:r w:rsidRPr="007D711D">
        <w:rPr>
          <w:rFonts w:ascii="Times New Roman" w:hAnsi="Times New Roman"/>
          <w:noProof/>
          <w:sz w:val="24"/>
          <w:szCs w:val="24"/>
        </w:rPr>
        <w:t>.</w:t>
      </w:r>
    </w:p>
    <w:p w14:paraId="469BF342" w14:textId="77777777" w:rsidR="007D711D" w:rsidRPr="007D711D" w:rsidRDefault="007D711D" w:rsidP="005202F7">
      <w:pPr>
        <w:spacing w:after="0" w:line="276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7D711D">
        <w:rPr>
          <w:rFonts w:ascii="Times New Roman" w:hAnsi="Times New Roman" w:cs="Times New Roman"/>
          <w:b/>
          <w:noProof/>
          <w:sz w:val="24"/>
          <w:szCs w:val="24"/>
        </w:rPr>
        <w:t xml:space="preserve">Članak </w:t>
      </w:r>
      <w:r>
        <w:rPr>
          <w:rFonts w:ascii="Times New Roman" w:hAnsi="Times New Roman" w:cs="Times New Roman"/>
          <w:b/>
          <w:noProof/>
          <w:sz w:val="24"/>
          <w:szCs w:val="24"/>
        </w:rPr>
        <w:t>5.</w:t>
      </w:r>
    </w:p>
    <w:p w14:paraId="67D011A0" w14:textId="02C889B6" w:rsidR="007D711D" w:rsidRPr="007D711D" w:rsidRDefault="007D711D" w:rsidP="005202F7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D711D">
        <w:rPr>
          <w:rFonts w:ascii="Times New Roman" w:hAnsi="Times New Roman" w:cs="Times New Roman"/>
          <w:noProof/>
          <w:sz w:val="24"/>
          <w:szCs w:val="24"/>
        </w:rPr>
        <w:t xml:space="preserve">Ova Odluka </w:t>
      </w:r>
      <w:r w:rsidRPr="007D711D">
        <w:rPr>
          <w:rFonts w:ascii="Times New Roman" w:hAnsi="Times New Roman" w:cs="Times New Roman"/>
          <w:sz w:val="24"/>
          <w:szCs w:val="24"/>
        </w:rPr>
        <w:t xml:space="preserve">stupa na snagu </w:t>
      </w:r>
      <w:r w:rsidR="0036764F">
        <w:rPr>
          <w:rFonts w:ascii="Times New Roman" w:hAnsi="Times New Roman" w:cs="Times New Roman"/>
          <w:sz w:val="24"/>
          <w:szCs w:val="24"/>
        </w:rPr>
        <w:t>prvog</w:t>
      </w:r>
      <w:r w:rsidRPr="007D711D">
        <w:rPr>
          <w:rFonts w:ascii="Times New Roman" w:hAnsi="Times New Roman" w:cs="Times New Roman"/>
          <w:sz w:val="24"/>
          <w:szCs w:val="24"/>
        </w:rPr>
        <w:t xml:space="preserve"> dana od dana objave u </w:t>
      </w:r>
      <w:r w:rsidR="00E249DF">
        <w:rPr>
          <w:rFonts w:ascii="Times New Roman" w:hAnsi="Times New Roman" w:cs="Times New Roman"/>
          <w:sz w:val="24"/>
          <w:szCs w:val="24"/>
        </w:rPr>
        <w:t>„</w:t>
      </w:r>
      <w:r w:rsidRPr="007D711D">
        <w:rPr>
          <w:rFonts w:ascii="Times New Roman" w:hAnsi="Times New Roman" w:cs="Times New Roman"/>
          <w:sz w:val="24"/>
          <w:szCs w:val="24"/>
        </w:rPr>
        <w:t>Službenim novinama Općine Barban</w:t>
      </w:r>
      <w:r w:rsidR="00E249DF">
        <w:rPr>
          <w:rFonts w:ascii="Times New Roman" w:hAnsi="Times New Roman" w:cs="Times New Roman"/>
          <w:sz w:val="24"/>
          <w:szCs w:val="24"/>
        </w:rPr>
        <w:t>“</w:t>
      </w:r>
      <w:r w:rsidR="0036764F">
        <w:rPr>
          <w:rFonts w:ascii="Times New Roman" w:hAnsi="Times New Roman" w:cs="Times New Roman"/>
          <w:sz w:val="24"/>
          <w:szCs w:val="24"/>
        </w:rPr>
        <w:t>.</w:t>
      </w:r>
    </w:p>
    <w:p w14:paraId="3441217C" w14:textId="77777777" w:rsidR="007D711D" w:rsidRPr="007D711D" w:rsidRDefault="007D711D" w:rsidP="005202F7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1B28306D" w14:textId="6492ECBC" w:rsidR="007D711D" w:rsidRDefault="001428C1" w:rsidP="005202F7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KLASA:</w:t>
      </w:r>
      <w:r w:rsidR="004F1CC8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7951EE0C" w14:textId="7390E114" w:rsidR="001428C1" w:rsidRDefault="001428C1" w:rsidP="005202F7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URBROJ:</w:t>
      </w:r>
    </w:p>
    <w:p w14:paraId="43D486CB" w14:textId="1817B4FA" w:rsidR="001428C1" w:rsidRPr="007D711D" w:rsidRDefault="001428C1" w:rsidP="005202F7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Barban, </w:t>
      </w:r>
      <w:r w:rsidR="0036764F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7DA4A34A" w14:textId="77777777" w:rsidR="007D711D" w:rsidRPr="007D711D" w:rsidRDefault="007D711D" w:rsidP="005202F7">
      <w:pPr>
        <w:spacing w:after="0" w:line="276" w:lineRule="auto"/>
        <w:ind w:left="360"/>
        <w:jc w:val="center"/>
        <w:rPr>
          <w:rFonts w:ascii="Times New Roman" w:hAnsi="Times New Roman" w:cs="Times New Roman"/>
          <w:bCs/>
          <w:noProof/>
          <w:sz w:val="24"/>
          <w:szCs w:val="24"/>
        </w:rPr>
      </w:pPr>
    </w:p>
    <w:p w14:paraId="57EC1BAF" w14:textId="77777777" w:rsidR="007D711D" w:rsidRPr="007D711D" w:rsidRDefault="007D711D" w:rsidP="007A2008">
      <w:pPr>
        <w:spacing w:after="0" w:line="276" w:lineRule="auto"/>
        <w:jc w:val="center"/>
        <w:rPr>
          <w:rFonts w:ascii="Times New Roman" w:hAnsi="Times New Roman" w:cs="Times New Roman"/>
          <w:bCs/>
          <w:noProof/>
          <w:sz w:val="24"/>
          <w:szCs w:val="24"/>
        </w:rPr>
      </w:pPr>
      <w:r w:rsidRPr="007D711D">
        <w:rPr>
          <w:rFonts w:ascii="Times New Roman" w:hAnsi="Times New Roman" w:cs="Times New Roman"/>
          <w:bCs/>
          <w:noProof/>
          <w:sz w:val="24"/>
          <w:szCs w:val="24"/>
        </w:rPr>
        <w:t>OPĆINSKO VIJEĆE OPĆINE BARBAN</w:t>
      </w:r>
    </w:p>
    <w:p w14:paraId="17EEE9AF" w14:textId="77777777" w:rsidR="007D711D" w:rsidRPr="007D711D" w:rsidRDefault="007D711D" w:rsidP="005202F7">
      <w:pPr>
        <w:spacing w:after="0" w:line="276" w:lineRule="auto"/>
        <w:ind w:left="360"/>
        <w:jc w:val="center"/>
        <w:rPr>
          <w:rFonts w:ascii="Times New Roman" w:hAnsi="Times New Roman" w:cs="Times New Roman"/>
          <w:bCs/>
          <w:noProof/>
          <w:sz w:val="24"/>
          <w:szCs w:val="24"/>
        </w:rPr>
      </w:pPr>
      <w:r w:rsidRPr="007D711D">
        <w:rPr>
          <w:rFonts w:ascii="Times New Roman" w:hAnsi="Times New Roman" w:cs="Times New Roman"/>
          <w:bCs/>
          <w:noProof/>
          <w:sz w:val="24"/>
          <w:szCs w:val="24"/>
        </w:rPr>
        <w:t>PREDSJEDNIK</w:t>
      </w:r>
    </w:p>
    <w:p w14:paraId="54C51E64" w14:textId="77777777" w:rsidR="007A2008" w:rsidRDefault="007A2008" w:rsidP="005202F7">
      <w:pPr>
        <w:spacing w:after="0" w:line="276" w:lineRule="auto"/>
        <w:ind w:left="36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4F869824" w14:textId="12E03DDA" w:rsidR="007A2008" w:rsidRDefault="001576A2" w:rsidP="004F1CC8">
      <w:pPr>
        <w:spacing w:after="0" w:line="276" w:lineRule="auto"/>
        <w:ind w:left="36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Aleksa Vale</w:t>
      </w:r>
    </w:p>
    <w:p w14:paraId="0AEFDA8B" w14:textId="5D16D217" w:rsidR="00DF7D43" w:rsidRDefault="00DF7D43" w:rsidP="005202F7">
      <w:pPr>
        <w:spacing w:after="0" w:line="276" w:lineRule="auto"/>
        <w:ind w:left="36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DF7D43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t xml:space="preserve">O B R A Z L O Ž E N J E </w:t>
      </w:r>
    </w:p>
    <w:p w14:paraId="065943D9" w14:textId="77777777" w:rsidR="00A121F4" w:rsidRDefault="00A121F4" w:rsidP="005202F7">
      <w:pPr>
        <w:spacing w:after="0" w:line="276" w:lineRule="auto"/>
        <w:ind w:left="36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56F31217" w14:textId="77777777" w:rsidR="00DF7D43" w:rsidRDefault="00DF7D43" w:rsidP="005202F7">
      <w:pPr>
        <w:spacing w:after="0" w:line="276" w:lineRule="auto"/>
        <w:ind w:left="360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037C218E" w14:textId="52041AB0" w:rsidR="00DF7D43" w:rsidRDefault="00DF7D43" w:rsidP="005202F7">
      <w:pPr>
        <w:spacing w:after="120" w:line="276" w:lineRule="auto"/>
        <w:ind w:left="360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DF7D43">
        <w:rPr>
          <w:rFonts w:ascii="Times New Roman" w:hAnsi="Times New Roman" w:cs="Times New Roman"/>
          <w:b/>
          <w:bCs/>
          <w:noProof/>
          <w:sz w:val="24"/>
          <w:szCs w:val="24"/>
        </w:rPr>
        <w:t>I. PRAVN</w:t>
      </w:r>
      <w:r w:rsidR="00A121F4">
        <w:rPr>
          <w:rFonts w:ascii="Times New Roman" w:hAnsi="Times New Roman" w:cs="Times New Roman"/>
          <w:b/>
          <w:bCs/>
          <w:noProof/>
          <w:sz w:val="24"/>
          <w:szCs w:val="24"/>
        </w:rPr>
        <w:t>I</w:t>
      </w:r>
      <w:r w:rsidRPr="00DF7D43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>TEMELJ</w:t>
      </w:r>
      <w:r w:rsidR="00A121F4">
        <w:rPr>
          <w:rFonts w:ascii="Times New Roman" w:hAnsi="Times New Roman" w:cs="Times New Roman"/>
          <w:b/>
          <w:bCs/>
          <w:noProof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ZA DONOŠENJE</w:t>
      </w:r>
      <w:r w:rsidRPr="00DF7D43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>AKTA</w:t>
      </w:r>
    </w:p>
    <w:p w14:paraId="35ADAF47" w14:textId="0420F927" w:rsidR="00DF7D43" w:rsidRPr="00DF7D43" w:rsidRDefault="00DF7D43" w:rsidP="005202F7">
      <w:pPr>
        <w:spacing w:after="0" w:line="276" w:lineRule="auto"/>
        <w:ind w:left="36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Pravni temelj</w:t>
      </w:r>
      <w:r w:rsidR="00A121F4">
        <w:rPr>
          <w:rFonts w:ascii="Times New Roman" w:hAnsi="Times New Roman" w:cs="Times New Roman"/>
          <w:noProof/>
          <w:sz w:val="24"/>
          <w:szCs w:val="24"/>
        </w:rPr>
        <w:t xml:space="preserve">i za donošenje Akta sadržani su </w:t>
      </w:r>
      <w:r w:rsidRPr="00DF7D43">
        <w:rPr>
          <w:rFonts w:ascii="Times New Roman" w:hAnsi="Times New Roman" w:cs="Times New Roman"/>
          <w:noProof/>
          <w:sz w:val="24"/>
          <w:szCs w:val="24"/>
        </w:rPr>
        <w:t xml:space="preserve">u članku 143. Zakona o odgoju i obrazovanju u osnovnoj i srednjoj školi („Narodne novine“ broj </w:t>
      </w:r>
      <w:r w:rsidR="00A121F4" w:rsidRPr="00A121F4">
        <w:rPr>
          <w:rFonts w:ascii="Times New Roman" w:hAnsi="Times New Roman" w:cs="Times New Roman"/>
          <w:noProof/>
          <w:sz w:val="24"/>
          <w:szCs w:val="24"/>
        </w:rPr>
        <w:t>87/08, 86/09, 92/10, 105/10, 90/11, 5/12, 16/12, 86/12, 126/12, 94/13, 152/14, 07/17, 68/18, 98/19</w:t>
      </w:r>
      <w:r w:rsidR="00B80A48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A121F4" w:rsidRPr="00A121F4">
        <w:rPr>
          <w:rFonts w:ascii="Times New Roman" w:hAnsi="Times New Roman" w:cs="Times New Roman"/>
          <w:noProof/>
          <w:sz w:val="24"/>
          <w:szCs w:val="24"/>
        </w:rPr>
        <w:t>64/20</w:t>
      </w:r>
      <w:r w:rsidR="00B80A48">
        <w:rPr>
          <w:rFonts w:ascii="Times New Roman" w:hAnsi="Times New Roman" w:cs="Times New Roman"/>
          <w:noProof/>
          <w:sz w:val="24"/>
          <w:szCs w:val="24"/>
        </w:rPr>
        <w:t>,</w:t>
      </w:r>
      <w:r w:rsidR="00B80A48" w:rsidRPr="00B80A48">
        <w:t xml:space="preserve"> </w:t>
      </w:r>
      <w:r w:rsidR="00B80A48" w:rsidRPr="00B80A48">
        <w:rPr>
          <w:rFonts w:ascii="Times New Roman" w:hAnsi="Times New Roman" w:cs="Times New Roman"/>
          <w:noProof/>
          <w:sz w:val="24"/>
          <w:szCs w:val="24"/>
        </w:rPr>
        <w:t>151/22, 155/23 i 156/</w:t>
      </w:r>
      <w:r w:rsidR="008E7355">
        <w:rPr>
          <w:rFonts w:ascii="Times New Roman" w:hAnsi="Times New Roman" w:cs="Times New Roman"/>
          <w:noProof/>
          <w:sz w:val="24"/>
          <w:szCs w:val="24"/>
        </w:rPr>
        <w:t>1</w:t>
      </w:r>
      <w:r w:rsidR="00B80A48" w:rsidRPr="00B80A48">
        <w:rPr>
          <w:rFonts w:ascii="Times New Roman" w:hAnsi="Times New Roman" w:cs="Times New Roman"/>
          <w:noProof/>
          <w:sz w:val="24"/>
          <w:szCs w:val="24"/>
        </w:rPr>
        <w:t>23</w:t>
      </w:r>
      <w:r w:rsidRPr="00DF7D43">
        <w:rPr>
          <w:rFonts w:ascii="Times New Roman" w:hAnsi="Times New Roman" w:cs="Times New Roman"/>
          <w:noProof/>
          <w:sz w:val="24"/>
          <w:szCs w:val="24"/>
        </w:rPr>
        <w:t>) i članku 24. Statuta Općine Barban („Službene novine Općine Barban</w:t>
      </w:r>
      <w:r w:rsidR="00A121F4">
        <w:rPr>
          <w:rFonts w:ascii="Times New Roman" w:hAnsi="Times New Roman" w:cs="Times New Roman"/>
          <w:noProof/>
          <w:sz w:val="24"/>
          <w:szCs w:val="24"/>
        </w:rPr>
        <w:t xml:space="preserve">“ </w:t>
      </w:r>
      <w:r w:rsidR="00A121F4">
        <w:rPr>
          <w:rFonts w:ascii="Times New Roman" w:hAnsi="Times New Roman"/>
          <w:noProof/>
          <w:sz w:val="24"/>
          <w:szCs w:val="24"/>
        </w:rPr>
        <w:t>22/13, 12/18, 60/21</w:t>
      </w:r>
      <w:r w:rsidR="008E7355">
        <w:rPr>
          <w:rFonts w:ascii="Times New Roman" w:hAnsi="Times New Roman"/>
          <w:noProof/>
          <w:sz w:val="24"/>
          <w:szCs w:val="24"/>
        </w:rPr>
        <w:t xml:space="preserve">, </w:t>
      </w:r>
      <w:r w:rsidR="00A121F4">
        <w:rPr>
          <w:rFonts w:ascii="Times New Roman" w:hAnsi="Times New Roman"/>
          <w:noProof/>
          <w:sz w:val="24"/>
          <w:szCs w:val="24"/>
        </w:rPr>
        <w:t>4/22</w:t>
      </w:r>
      <w:r w:rsidR="008E7355">
        <w:rPr>
          <w:rFonts w:ascii="Times New Roman" w:hAnsi="Times New Roman"/>
          <w:noProof/>
          <w:sz w:val="24"/>
          <w:szCs w:val="24"/>
        </w:rPr>
        <w:t xml:space="preserve"> i 1/25</w:t>
      </w:r>
      <w:r w:rsidR="00A121F4">
        <w:rPr>
          <w:rFonts w:ascii="Times New Roman" w:hAnsi="Times New Roman"/>
          <w:noProof/>
          <w:sz w:val="24"/>
          <w:szCs w:val="24"/>
        </w:rPr>
        <w:t>).</w:t>
      </w:r>
    </w:p>
    <w:p w14:paraId="5BB3B7BA" w14:textId="0EBDD098" w:rsidR="00DF7D43" w:rsidRDefault="00DF7D43" w:rsidP="005202F7">
      <w:pPr>
        <w:spacing w:after="0" w:line="276" w:lineRule="auto"/>
        <w:ind w:left="360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22F809DF" w14:textId="77777777" w:rsidR="00A121F4" w:rsidRDefault="00A121F4" w:rsidP="005202F7">
      <w:pPr>
        <w:spacing w:after="0" w:line="276" w:lineRule="auto"/>
        <w:ind w:left="360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3CB5C4C1" w14:textId="3F6FB3D3" w:rsidR="00DF7D43" w:rsidRDefault="00DF7D43" w:rsidP="005202F7">
      <w:pPr>
        <w:spacing w:after="120" w:line="276" w:lineRule="auto"/>
        <w:ind w:left="360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DF7D43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II. PRIKAZ STANJA I RAZLOZI DONOŠENJA </w:t>
      </w:r>
      <w:r w:rsidR="00A121F4">
        <w:rPr>
          <w:rFonts w:ascii="Times New Roman" w:hAnsi="Times New Roman" w:cs="Times New Roman"/>
          <w:b/>
          <w:bCs/>
          <w:noProof/>
          <w:sz w:val="24"/>
          <w:szCs w:val="24"/>
        </w:rPr>
        <w:t>AKTA</w:t>
      </w:r>
    </w:p>
    <w:p w14:paraId="4BCD5B8E" w14:textId="77777777" w:rsidR="005202F7" w:rsidRDefault="00DF7D43" w:rsidP="00B80A48">
      <w:pPr>
        <w:spacing w:after="120" w:line="276" w:lineRule="auto"/>
        <w:ind w:left="36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F7D43">
        <w:rPr>
          <w:rFonts w:ascii="Times New Roman" w:hAnsi="Times New Roman" w:cs="Times New Roman"/>
          <w:noProof/>
          <w:sz w:val="24"/>
          <w:szCs w:val="24"/>
        </w:rPr>
        <w:t>Člankom 143. Zakona o odgoju i obrazovanju u osnovnoj i srednjoj školi</w:t>
      </w:r>
      <w:r w:rsidR="00A121F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DF7D43">
        <w:rPr>
          <w:rFonts w:ascii="Times New Roman" w:hAnsi="Times New Roman" w:cs="Times New Roman"/>
          <w:noProof/>
          <w:sz w:val="24"/>
          <w:szCs w:val="24"/>
        </w:rPr>
        <w:t xml:space="preserve">uređeno je da jedinica lokalne samouprave može utvrditi i šire javne potrebe u školstvu za koja sredstva osigurava svojim proračunom, u što ulaze plaće i naknade plaća s doprinosima i ostala materijalna prava radnika u produženom boravku. </w:t>
      </w:r>
    </w:p>
    <w:p w14:paraId="0CC1616D" w14:textId="77777777" w:rsidR="005202F7" w:rsidRDefault="00DF7D43" w:rsidP="00B80A48">
      <w:pPr>
        <w:spacing w:after="120" w:line="276" w:lineRule="auto"/>
        <w:ind w:left="36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F7D43">
        <w:rPr>
          <w:rFonts w:ascii="Times New Roman" w:hAnsi="Times New Roman" w:cs="Times New Roman"/>
          <w:noProof/>
          <w:sz w:val="24"/>
          <w:szCs w:val="24"/>
        </w:rPr>
        <w:t xml:space="preserve">Produženi boravak kao oblik odgojno-obrazovnog rada, utvrđen je člankom 11. Državnog pedagoškog standarda osnovnoškolskog sustava odgoja i obrazovanja („Narodne novine“ broj 63/08 i 90/10) i Pravilnikom o broju učenika u redovitom i kombiniranom razrednom odjelu i odgojno-obrazovnoj skupini u osnovnoj školi („Narodne novine“ broj 124/09 i 73/10). </w:t>
      </w:r>
    </w:p>
    <w:p w14:paraId="48064FB0" w14:textId="5B250490" w:rsidR="00DF7D43" w:rsidRPr="00DF7D43" w:rsidRDefault="00DF7D43" w:rsidP="00B80A48">
      <w:pPr>
        <w:spacing w:after="0" w:line="276" w:lineRule="auto"/>
        <w:ind w:left="36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F7D43">
        <w:rPr>
          <w:rFonts w:ascii="Times New Roman" w:hAnsi="Times New Roman" w:cs="Times New Roman"/>
          <w:noProof/>
          <w:sz w:val="24"/>
          <w:szCs w:val="24"/>
        </w:rPr>
        <w:t xml:space="preserve">Poslove upisa, sklapanja ugovora o korištenju programa te naplate troškova produženog boravka i prehrane učenika provodi </w:t>
      </w:r>
      <w:r w:rsidR="001576A2">
        <w:rPr>
          <w:rFonts w:ascii="Times New Roman" w:hAnsi="Times New Roman" w:cs="Times New Roman"/>
          <w:noProof/>
          <w:sz w:val="24"/>
          <w:szCs w:val="24"/>
        </w:rPr>
        <w:t>O</w:t>
      </w:r>
      <w:r w:rsidRPr="00DF7D43">
        <w:rPr>
          <w:rFonts w:ascii="Times New Roman" w:hAnsi="Times New Roman" w:cs="Times New Roman"/>
          <w:noProof/>
          <w:sz w:val="24"/>
          <w:szCs w:val="24"/>
        </w:rPr>
        <w:t xml:space="preserve">snovna škola Jure Filipovića Barban. </w:t>
      </w:r>
    </w:p>
    <w:p w14:paraId="73664619" w14:textId="71C35A4D" w:rsidR="00DF7D43" w:rsidRDefault="00DF7D43" w:rsidP="005202F7">
      <w:pPr>
        <w:spacing w:after="0" w:line="276" w:lineRule="auto"/>
        <w:ind w:left="360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6E6C35A7" w14:textId="77777777" w:rsidR="005202F7" w:rsidRDefault="005202F7" w:rsidP="005202F7">
      <w:pPr>
        <w:spacing w:after="0" w:line="276" w:lineRule="auto"/>
        <w:ind w:left="360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40A7FC1E" w14:textId="69EFA5B1" w:rsidR="00DF7D43" w:rsidRDefault="00DF7D43" w:rsidP="000137F3">
      <w:pPr>
        <w:spacing w:after="120" w:line="276" w:lineRule="auto"/>
        <w:ind w:left="360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DF7D43">
        <w:rPr>
          <w:rFonts w:ascii="Times New Roman" w:hAnsi="Times New Roman" w:cs="Times New Roman"/>
          <w:b/>
          <w:bCs/>
          <w:noProof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>II</w:t>
      </w:r>
      <w:r w:rsidRPr="00DF7D43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. FINANCIJSKA SREDSTVA POTREBNA ZA PROVEDBU AKTA </w:t>
      </w:r>
    </w:p>
    <w:p w14:paraId="5E023965" w14:textId="4E469077" w:rsidR="00DF7D43" w:rsidRPr="00DF7D43" w:rsidRDefault="00DF7D43" w:rsidP="005202F7">
      <w:pPr>
        <w:spacing w:after="0" w:line="276" w:lineRule="auto"/>
        <w:ind w:left="36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F7D43">
        <w:rPr>
          <w:rFonts w:ascii="Times New Roman" w:hAnsi="Times New Roman" w:cs="Times New Roman"/>
          <w:noProof/>
          <w:sz w:val="24"/>
          <w:szCs w:val="24"/>
        </w:rPr>
        <w:t xml:space="preserve">Sredstva za provedbu </w:t>
      </w:r>
      <w:r w:rsidR="005202F7">
        <w:rPr>
          <w:rFonts w:ascii="Times New Roman" w:hAnsi="Times New Roman" w:cs="Times New Roman"/>
          <w:noProof/>
          <w:sz w:val="24"/>
          <w:szCs w:val="24"/>
        </w:rPr>
        <w:t>ovog Akta</w:t>
      </w:r>
      <w:r w:rsidRPr="00DF7D43">
        <w:rPr>
          <w:rFonts w:ascii="Times New Roman" w:hAnsi="Times New Roman" w:cs="Times New Roman"/>
          <w:noProof/>
          <w:sz w:val="24"/>
          <w:szCs w:val="24"/>
        </w:rPr>
        <w:t xml:space="preserve"> osigurana su u Proračunu Općine Barban za 20</w:t>
      </w:r>
      <w:r>
        <w:rPr>
          <w:rFonts w:ascii="Times New Roman" w:hAnsi="Times New Roman" w:cs="Times New Roman"/>
          <w:noProof/>
          <w:sz w:val="24"/>
          <w:szCs w:val="24"/>
        </w:rPr>
        <w:t>2</w:t>
      </w:r>
      <w:r w:rsidR="008E7355">
        <w:rPr>
          <w:rFonts w:ascii="Times New Roman" w:hAnsi="Times New Roman" w:cs="Times New Roman"/>
          <w:noProof/>
          <w:sz w:val="24"/>
          <w:szCs w:val="24"/>
        </w:rPr>
        <w:t>6</w:t>
      </w:r>
      <w:r w:rsidRPr="00DF7D43">
        <w:rPr>
          <w:rFonts w:ascii="Times New Roman" w:hAnsi="Times New Roman" w:cs="Times New Roman"/>
          <w:noProof/>
          <w:sz w:val="24"/>
          <w:szCs w:val="24"/>
        </w:rPr>
        <w:t>. godinu i projekcij</w:t>
      </w:r>
      <w:r>
        <w:rPr>
          <w:rFonts w:ascii="Times New Roman" w:hAnsi="Times New Roman" w:cs="Times New Roman"/>
          <w:noProof/>
          <w:sz w:val="24"/>
          <w:szCs w:val="24"/>
        </w:rPr>
        <w:t>ama</w:t>
      </w:r>
      <w:r w:rsidRPr="00DF7D43">
        <w:rPr>
          <w:rFonts w:ascii="Times New Roman" w:hAnsi="Times New Roman" w:cs="Times New Roman"/>
          <w:noProof/>
          <w:sz w:val="24"/>
          <w:szCs w:val="24"/>
        </w:rPr>
        <w:t xml:space="preserve"> za 202</w:t>
      </w:r>
      <w:r w:rsidR="008E7355">
        <w:rPr>
          <w:rFonts w:ascii="Times New Roman" w:hAnsi="Times New Roman" w:cs="Times New Roman"/>
          <w:noProof/>
          <w:sz w:val="24"/>
          <w:szCs w:val="24"/>
        </w:rPr>
        <w:t>7</w:t>
      </w:r>
      <w:r w:rsidRPr="00DF7D43">
        <w:rPr>
          <w:rFonts w:ascii="Times New Roman" w:hAnsi="Times New Roman" w:cs="Times New Roman"/>
          <w:noProof/>
          <w:sz w:val="24"/>
          <w:szCs w:val="24"/>
        </w:rPr>
        <w:t>. godinu.</w:t>
      </w:r>
    </w:p>
    <w:p w14:paraId="4550B37F" w14:textId="77777777" w:rsidR="007D711D" w:rsidRDefault="007D711D" w:rsidP="005202F7">
      <w:pPr>
        <w:spacing w:after="0" w:line="276" w:lineRule="auto"/>
        <w:ind w:left="36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sectPr w:rsidR="007D71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966EEC"/>
    <w:multiLevelType w:val="hybridMultilevel"/>
    <w:tmpl w:val="767ABE46"/>
    <w:lvl w:ilvl="0" w:tplc="B32C0F86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D01618"/>
    <w:multiLevelType w:val="hybridMultilevel"/>
    <w:tmpl w:val="B4A6E7A0"/>
    <w:lvl w:ilvl="0" w:tplc="D6C4D6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444F9C"/>
    <w:multiLevelType w:val="hybridMultilevel"/>
    <w:tmpl w:val="1AF4573A"/>
    <w:lvl w:ilvl="0" w:tplc="779E56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8932183">
    <w:abstractNumId w:val="2"/>
  </w:num>
  <w:num w:numId="2" w16cid:durableId="365445814">
    <w:abstractNumId w:val="0"/>
  </w:num>
  <w:num w:numId="3" w16cid:durableId="10858085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4BE"/>
    <w:rsid w:val="000137F3"/>
    <w:rsid w:val="000D13D2"/>
    <w:rsid w:val="000D4640"/>
    <w:rsid w:val="00111AEA"/>
    <w:rsid w:val="001428C1"/>
    <w:rsid w:val="00153800"/>
    <w:rsid w:val="001576A2"/>
    <w:rsid w:val="001F4175"/>
    <w:rsid w:val="002D6F9B"/>
    <w:rsid w:val="0036764F"/>
    <w:rsid w:val="003E50F2"/>
    <w:rsid w:val="00455A90"/>
    <w:rsid w:val="004F1CC8"/>
    <w:rsid w:val="005202F7"/>
    <w:rsid w:val="005C4ECA"/>
    <w:rsid w:val="005F5828"/>
    <w:rsid w:val="00737DAD"/>
    <w:rsid w:val="007A2008"/>
    <w:rsid w:val="007C3DED"/>
    <w:rsid w:val="007D3651"/>
    <w:rsid w:val="007D711D"/>
    <w:rsid w:val="008A1434"/>
    <w:rsid w:val="008E7355"/>
    <w:rsid w:val="00907569"/>
    <w:rsid w:val="009444C5"/>
    <w:rsid w:val="009E1BDD"/>
    <w:rsid w:val="00A121F4"/>
    <w:rsid w:val="00A36A34"/>
    <w:rsid w:val="00A65A2E"/>
    <w:rsid w:val="00B80A48"/>
    <w:rsid w:val="00BF7F9F"/>
    <w:rsid w:val="00CD3EE3"/>
    <w:rsid w:val="00CE54BE"/>
    <w:rsid w:val="00D23F04"/>
    <w:rsid w:val="00DF7D43"/>
    <w:rsid w:val="00E249DF"/>
    <w:rsid w:val="00E3620C"/>
    <w:rsid w:val="00E64F50"/>
    <w:rsid w:val="00EE718C"/>
    <w:rsid w:val="00F6216A"/>
    <w:rsid w:val="00F6765C"/>
    <w:rsid w:val="00F72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0A584"/>
  <w15:chartTrackingRefBased/>
  <w15:docId w15:val="{B60E1E22-8ADC-470E-A019-AF0AF6A7E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D711D"/>
    <w:pPr>
      <w:suppressAutoHyphens/>
      <w:autoSpaceDN w:val="0"/>
      <w:spacing w:line="252" w:lineRule="auto"/>
      <w:ind w:left="720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485</Words>
  <Characters>2768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biserkakozljan@gmail.com</dc:creator>
  <cp:keywords/>
  <dc:description/>
  <cp:lastModifiedBy>Opcina Barban</cp:lastModifiedBy>
  <cp:revision>6</cp:revision>
  <cp:lastPrinted>2024-09-04T06:28:00Z</cp:lastPrinted>
  <dcterms:created xsi:type="dcterms:W3CDTF">2025-07-28T07:58:00Z</dcterms:created>
  <dcterms:modified xsi:type="dcterms:W3CDTF">2026-09-23T08:18:00Z</dcterms:modified>
</cp:coreProperties>
</file>