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01EBB" w14:textId="6A213BCC" w:rsidR="00AB3634" w:rsidRPr="00AB3634" w:rsidRDefault="00AB3634" w:rsidP="00AB363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3634">
        <w:rPr>
          <w:rFonts w:ascii="Times New Roman" w:hAnsi="Times New Roman" w:cs="Times New Roman"/>
          <w:sz w:val="24"/>
          <w:szCs w:val="24"/>
        </w:rPr>
        <w:t xml:space="preserve">Na temelju </w:t>
      </w:r>
      <w:r w:rsidRPr="00AB3634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članka 71. Zakona o komunalnom gospodarstvu („Narodne novine“ broj 68/18, 110/18</w:t>
      </w:r>
      <w:r w:rsidR="002236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AB3634">
        <w:rPr>
          <w:rFonts w:ascii="Times New Roman" w:eastAsia="Times New Roman" w:hAnsi="Times New Roman" w:cs="Times New Roman"/>
          <w:sz w:val="24"/>
          <w:szCs w:val="24"/>
          <w:lang w:eastAsia="hr-HR"/>
        </w:rPr>
        <w:t>32/20</w:t>
      </w:r>
      <w:r w:rsidR="002236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145/24</w:t>
      </w:r>
      <w:r w:rsidRPr="00AB3634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D4638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="00D46386" w:rsidRPr="00D46386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članaka 19. i 35. Zakona o lokalnoj i područnoj (regionalnoj) samoupravi („Narodne novine“ broj 33/01, 60/01, 129/05, 109/07, 125/08, 36/09, 36/09, 150/11, 144/12, 19/13, 137/15, 123/17, 98/19 i 144/20)</w:t>
      </w:r>
      <w:r w:rsidR="00B928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B3634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Pr="00AB3634">
        <w:rPr>
          <w:rStyle w:val="FontStyle11"/>
          <w:noProof/>
          <w:sz w:val="24"/>
          <w:szCs w:val="24"/>
        </w:rPr>
        <w:t>članka 34. Statuta Općine Barban („Službene novine Općine Barban“ broj 22/13, 12/18, 60/21</w:t>
      </w:r>
      <w:r w:rsidR="00223694">
        <w:rPr>
          <w:rStyle w:val="FontStyle11"/>
          <w:noProof/>
          <w:sz w:val="24"/>
          <w:szCs w:val="24"/>
        </w:rPr>
        <w:t xml:space="preserve">, </w:t>
      </w:r>
      <w:r w:rsidRPr="00AB3634">
        <w:rPr>
          <w:rStyle w:val="FontStyle11"/>
          <w:noProof/>
          <w:sz w:val="24"/>
          <w:szCs w:val="24"/>
        </w:rPr>
        <w:t>4/22</w:t>
      </w:r>
      <w:r w:rsidR="00223694">
        <w:rPr>
          <w:rStyle w:val="FontStyle11"/>
          <w:noProof/>
          <w:sz w:val="24"/>
          <w:szCs w:val="24"/>
        </w:rPr>
        <w:t xml:space="preserve"> i 1/25</w:t>
      </w:r>
      <w:r w:rsidRPr="00AB3634">
        <w:rPr>
          <w:rStyle w:val="FontStyle11"/>
          <w:noProof/>
          <w:sz w:val="24"/>
          <w:szCs w:val="24"/>
        </w:rPr>
        <w:t xml:space="preserve">), </w:t>
      </w:r>
      <w:r w:rsidRPr="00AB3634">
        <w:rPr>
          <w:rFonts w:ascii="Times New Roman" w:eastAsia="Times New Roman" w:hAnsi="Times New Roman" w:cs="Times New Roman"/>
          <w:sz w:val="24"/>
          <w:szCs w:val="24"/>
        </w:rPr>
        <w:t xml:space="preserve">Načelnik Općine Barban dana </w:t>
      </w:r>
      <w:r w:rsidR="00680494">
        <w:rPr>
          <w:rFonts w:ascii="Times New Roman" w:eastAsia="Times New Roman" w:hAnsi="Times New Roman" w:cs="Times New Roman"/>
          <w:sz w:val="24"/>
          <w:szCs w:val="24"/>
        </w:rPr>
        <w:t xml:space="preserve">16. lipnja </w:t>
      </w:r>
      <w:r w:rsidRPr="00AB3634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223694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B3634">
        <w:rPr>
          <w:rFonts w:ascii="Times New Roman" w:eastAsia="Times New Roman" w:hAnsi="Times New Roman" w:cs="Times New Roman"/>
          <w:sz w:val="24"/>
          <w:szCs w:val="24"/>
        </w:rPr>
        <w:t>. godine donosi</w:t>
      </w:r>
    </w:p>
    <w:p w14:paraId="3C25E220" w14:textId="77777777" w:rsidR="00AB3634" w:rsidRPr="00AB3634" w:rsidRDefault="00AB3634" w:rsidP="00AB3634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A5E83E5" w14:textId="77777777" w:rsidR="00AB3634" w:rsidRPr="00AB3634" w:rsidRDefault="00AB3634" w:rsidP="00AB363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B363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IZVJEŠĆE</w:t>
      </w:r>
    </w:p>
    <w:p w14:paraId="06F6BFDC" w14:textId="77777777" w:rsidR="00AB3634" w:rsidRPr="00AB3634" w:rsidRDefault="00AB3634" w:rsidP="00AB363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B363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 izvršenju Programa građenja komunalne infrastrukture</w:t>
      </w:r>
    </w:p>
    <w:p w14:paraId="432B2254" w14:textId="463303C5" w:rsidR="00AB3634" w:rsidRPr="00AB3634" w:rsidRDefault="00AB3634" w:rsidP="00AB363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B363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na području Općine Barban za 202</w:t>
      </w:r>
      <w:r w:rsidR="0022369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</w:t>
      </w:r>
      <w:r w:rsidRPr="00AB363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godinu</w:t>
      </w:r>
    </w:p>
    <w:p w14:paraId="68D0CE53" w14:textId="77777777" w:rsidR="00AB3634" w:rsidRPr="00AB3634" w:rsidRDefault="00AB3634" w:rsidP="00AB3634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D882FE1" w14:textId="77777777" w:rsidR="00AB3634" w:rsidRPr="00AB3634" w:rsidRDefault="00AB3634" w:rsidP="00AB363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B363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1.</w:t>
      </w:r>
    </w:p>
    <w:p w14:paraId="472F1944" w14:textId="705735DD" w:rsidR="00AB3634" w:rsidRPr="00AB3634" w:rsidRDefault="00AB3634" w:rsidP="00AB3634">
      <w:pPr>
        <w:spacing w:after="12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B3634">
        <w:rPr>
          <w:rFonts w:ascii="Times New Roman" w:hAnsi="Times New Roman" w:cs="Times New Roman"/>
          <w:noProof/>
          <w:sz w:val="24"/>
          <w:szCs w:val="24"/>
        </w:rPr>
        <w:t>Općinsko vijeće Općine Barban na sjednici Općinskog vijeća održanoj dana 2</w:t>
      </w:r>
      <w:r w:rsidR="00223694">
        <w:rPr>
          <w:rFonts w:ascii="Times New Roman" w:hAnsi="Times New Roman" w:cs="Times New Roman"/>
          <w:noProof/>
          <w:sz w:val="24"/>
          <w:szCs w:val="24"/>
        </w:rPr>
        <w:t>0</w:t>
      </w:r>
      <w:r w:rsidRPr="00AB3634">
        <w:rPr>
          <w:rFonts w:ascii="Times New Roman" w:hAnsi="Times New Roman" w:cs="Times New Roman"/>
          <w:noProof/>
          <w:sz w:val="24"/>
          <w:szCs w:val="24"/>
        </w:rPr>
        <w:t>. prosinca 202</w:t>
      </w:r>
      <w:r w:rsidR="00223694">
        <w:rPr>
          <w:rFonts w:ascii="Times New Roman" w:hAnsi="Times New Roman" w:cs="Times New Roman"/>
          <w:noProof/>
          <w:sz w:val="24"/>
          <w:szCs w:val="24"/>
        </w:rPr>
        <w:t>4</w:t>
      </w:r>
      <w:r w:rsidRPr="00AB3634">
        <w:rPr>
          <w:rFonts w:ascii="Times New Roman" w:hAnsi="Times New Roman" w:cs="Times New Roman"/>
          <w:noProof/>
          <w:sz w:val="24"/>
          <w:szCs w:val="24"/>
        </w:rPr>
        <w:t>. godine donijelo je Program građenja komunalne infrastrukture za 202</w:t>
      </w:r>
      <w:r w:rsidR="00223694">
        <w:rPr>
          <w:rFonts w:ascii="Times New Roman" w:hAnsi="Times New Roman" w:cs="Times New Roman"/>
          <w:noProof/>
          <w:sz w:val="24"/>
          <w:szCs w:val="24"/>
        </w:rPr>
        <w:t>5</w:t>
      </w:r>
      <w:r w:rsidRPr="00AB3634">
        <w:rPr>
          <w:rFonts w:ascii="Times New Roman" w:hAnsi="Times New Roman" w:cs="Times New Roman"/>
          <w:noProof/>
          <w:sz w:val="24"/>
          <w:szCs w:val="24"/>
        </w:rPr>
        <w:t xml:space="preserve">. godinu („Službene novine Općine Barban“ broj </w:t>
      </w:r>
      <w:r w:rsidR="00223694">
        <w:rPr>
          <w:rFonts w:ascii="Times New Roman" w:hAnsi="Times New Roman" w:cs="Times New Roman"/>
          <w:noProof/>
          <w:sz w:val="24"/>
          <w:szCs w:val="24"/>
        </w:rPr>
        <w:t>9/24</w:t>
      </w:r>
      <w:r w:rsidRPr="00AB3634">
        <w:rPr>
          <w:rFonts w:ascii="Times New Roman" w:hAnsi="Times New Roman" w:cs="Times New Roman"/>
          <w:noProof/>
          <w:sz w:val="24"/>
          <w:szCs w:val="24"/>
        </w:rPr>
        <w:t xml:space="preserve">) kojim je utvrđen je opis poslova s procjenom troškova za građenje komunalne infrastrukture na području Općine Barban, te iskazom financijskih sredstava potrebnih za ostvarivanje Programa s naznakom izvora financiranja. </w:t>
      </w:r>
    </w:p>
    <w:p w14:paraId="2C688A8C" w14:textId="4FB2EC73" w:rsidR="000079C4" w:rsidRDefault="000079C4" w:rsidP="000079C4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Općinsko vijeće Općine Barban na sjednici održanoj </w:t>
      </w:r>
      <w:r w:rsidR="002D5789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223694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223694">
        <w:rPr>
          <w:rFonts w:ascii="Times New Roman" w:eastAsia="Times New Roman" w:hAnsi="Times New Roman" w:cs="Times New Roman"/>
          <w:sz w:val="24"/>
          <w:szCs w:val="24"/>
          <w:lang w:eastAsia="hr-HR"/>
        </w:rPr>
        <w:t>srpnja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223694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 donijelo je I. Izmjene i dopune Programa građenja komunalne infrastrukture za 202</w:t>
      </w:r>
      <w:r w:rsidR="00223694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.godinu.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(„Službene novine Općine Barban“ broj </w:t>
      </w:r>
      <w:r w:rsidR="00223694">
        <w:rPr>
          <w:rFonts w:ascii="Times New Roman" w:eastAsia="Times New Roman" w:hAnsi="Times New Roman" w:cs="Times New Roman"/>
          <w:sz w:val="24"/>
          <w:szCs w:val="24"/>
          <w:lang w:eastAsia="hr-HR"/>
        </w:rPr>
        <w:t>7/2025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).</w:t>
      </w:r>
    </w:p>
    <w:p w14:paraId="4197DA27" w14:textId="18A67D95" w:rsidR="000079C4" w:rsidRDefault="000079C4" w:rsidP="000079C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Općinsko vijeće Općine Barban na sjednici održanoj </w:t>
      </w:r>
      <w:r w:rsidR="002D5789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223694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223694">
        <w:rPr>
          <w:rFonts w:ascii="Times New Roman" w:eastAsia="Times New Roman" w:hAnsi="Times New Roman" w:cs="Times New Roman"/>
          <w:sz w:val="24"/>
          <w:szCs w:val="24"/>
          <w:lang w:eastAsia="hr-HR"/>
        </w:rPr>
        <w:t>prosinca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223694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 donijelo je II. Izmjene i dopune Programa građenja komunalne infrastrukture za 202</w:t>
      </w:r>
      <w:r w:rsidR="00223694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godinu.</w:t>
      </w:r>
      <w:r>
        <w:rPr>
          <w:rFonts w:ascii="Times New Roman" w:hAnsi="Times New Roman" w:cs="Times New Roman"/>
          <w:sz w:val="24"/>
          <w:szCs w:val="24"/>
        </w:rPr>
        <w:t xml:space="preserve"> („Službene novine Općine Barban“ broj </w:t>
      </w:r>
      <w:r w:rsidR="00223694">
        <w:rPr>
          <w:rFonts w:ascii="Times New Roman" w:hAnsi="Times New Roman" w:cs="Times New Roman"/>
          <w:sz w:val="24"/>
          <w:szCs w:val="24"/>
        </w:rPr>
        <w:t>13/25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376764C4" w14:textId="6AEC141F" w:rsidR="00B9282D" w:rsidRDefault="0043371E" w:rsidP="00B9282D">
      <w:pPr>
        <w:spacing w:after="12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3371E">
        <w:rPr>
          <w:rFonts w:ascii="Times New Roman" w:hAnsi="Times New Roman" w:cs="Times New Roman"/>
          <w:noProof/>
          <w:sz w:val="24"/>
          <w:szCs w:val="24"/>
        </w:rPr>
        <w:t>Program</w:t>
      </w:r>
      <w:r>
        <w:rPr>
          <w:rFonts w:ascii="Times New Roman" w:hAnsi="Times New Roman" w:cs="Times New Roman"/>
          <w:noProof/>
          <w:sz w:val="24"/>
          <w:szCs w:val="24"/>
        </w:rPr>
        <w:t>om</w:t>
      </w:r>
      <w:r w:rsidRPr="0043371E">
        <w:rPr>
          <w:rFonts w:ascii="Times New Roman" w:hAnsi="Times New Roman" w:cs="Times New Roman"/>
          <w:noProof/>
          <w:sz w:val="24"/>
          <w:szCs w:val="24"/>
        </w:rPr>
        <w:t xml:space="preserve"> građenja komunalne infrastrukture </w:t>
      </w:r>
      <w:r w:rsidR="00B9282D" w:rsidRPr="00AB3634">
        <w:rPr>
          <w:rFonts w:ascii="Times New Roman" w:hAnsi="Times New Roman" w:cs="Times New Roman"/>
          <w:noProof/>
          <w:sz w:val="24"/>
          <w:szCs w:val="24"/>
        </w:rPr>
        <w:t>određe</w:t>
      </w:r>
      <w:r w:rsidR="00B9282D">
        <w:rPr>
          <w:rFonts w:ascii="Times New Roman" w:hAnsi="Times New Roman" w:cs="Times New Roman"/>
          <w:noProof/>
          <w:sz w:val="24"/>
          <w:szCs w:val="24"/>
        </w:rPr>
        <w:t>na</w:t>
      </w:r>
      <w:r w:rsidR="00B9282D" w:rsidRPr="00AB3634">
        <w:rPr>
          <w:rFonts w:ascii="Times New Roman" w:hAnsi="Times New Roman" w:cs="Times New Roman"/>
          <w:noProof/>
          <w:sz w:val="24"/>
          <w:szCs w:val="24"/>
        </w:rPr>
        <w:t xml:space="preserve"> je gradnja komunalne infrastrukture te nabava opreme na području Općine Barban za 202</w:t>
      </w:r>
      <w:r>
        <w:rPr>
          <w:rFonts w:ascii="Times New Roman" w:hAnsi="Times New Roman" w:cs="Times New Roman"/>
          <w:noProof/>
          <w:sz w:val="24"/>
          <w:szCs w:val="24"/>
        </w:rPr>
        <w:t>5</w:t>
      </w:r>
      <w:r w:rsidR="00B9282D" w:rsidRPr="00AB3634">
        <w:rPr>
          <w:rFonts w:ascii="Times New Roman" w:hAnsi="Times New Roman" w:cs="Times New Roman"/>
          <w:noProof/>
          <w:sz w:val="24"/>
          <w:szCs w:val="24"/>
        </w:rPr>
        <w:t>. godinu i to za:</w:t>
      </w:r>
    </w:p>
    <w:p w14:paraId="14918554" w14:textId="77777777" w:rsidR="00B9282D" w:rsidRPr="00AB3634" w:rsidRDefault="00B9282D" w:rsidP="00B9282D">
      <w:pPr>
        <w:spacing w:after="120" w:line="276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B3634">
        <w:rPr>
          <w:rFonts w:ascii="Times New Roman" w:hAnsi="Times New Roman" w:cs="Times New Roman"/>
          <w:noProof/>
          <w:sz w:val="24"/>
          <w:szCs w:val="24"/>
        </w:rPr>
        <w:t xml:space="preserve">1. </w:t>
      </w:r>
      <w:r>
        <w:rPr>
          <w:rFonts w:ascii="Times New Roman" w:hAnsi="Times New Roman" w:cs="Times New Roman"/>
          <w:noProof/>
          <w:sz w:val="24"/>
          <w:szCs w:val="24"/>
        </w:rPr>
        <w:t>N</w:t>
      </w:r>
      <w:r w:rsidRPr="00AB3634">
        <w:rPr>
          <w:rFonts w:ascii="Times New Roman" w:hAnsi="Times New Roman" w:cs="Times New Roman"/>
          <w:noProof/>
          <w:sz w:val="24"/>
          <w:szCs w:val="24"/>
        </w:rPr>
        <w:t xml:space="preserve">erazvrstane ceste </w:t>
      </w:r>
    </w:p>
    <w:p w14:paraId="2DB49DFD" w14:textId="77777777" w:rsidR="00B9282D" w:rsidRDefault="00B9282D" w:rsidP="00B9282D">
      <w:pPr>
        <w:spacing w:after="120" w:line="276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B3634">
        <w:rPr>
          <w:rFonts w:ascii="Times New Roman" w:hAnsi="Times New Roman" w:cs="Times New Roman"/>
          <w:noProof/>
          <w:sz w:val="24"/>
          <w:szCs w:val="24"/>
        </w:rPr>
        <w:t xml:space="preserve">2. </w:t>
      </w:r>
      <w:r>
        <w:rPr>
          <w:rFonts w:ascii="Times New Roman" w:hAnsi="Times New Roman" w:cs="Times New Roman"/>
          <w:noProof/>
          <w:sz w:val="24"/>
          <w:szCs w:val="24"/>
        </w:rPr>
        <w:t>J</w:t>
      </w:r>
      <w:r w:rsidRPr="00AB3634">
        <w:rPr>
          <w:rFonts w:ascii="Times New Roman" w:hAnsi="Times New Roman" w:cs="Times New Roman"/>
          <w:noProof/>
          <w:sz w:val="24"/>
          <w:szCs w:val="24"/>
        </w:rPr>
        <w:t xml:space="preserve">avne zelene površine </w:t>
      </w:r>
    </w:p>
    <w:p w14:paraId="3833D6D7" w14:textId="6D07E611" w:rsidR="0043371E" w:rsidRPr="00AB3634" w:rsidRDefault="0043371E" w:rsidP="00B9282D">
      <w:pPr>
        <w:spacing w:after="120" w:line="276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3. Javnu rasvjetu</w:t>
      </w:r>
    </w:p>
    <w:p w14:paraId="25CF1A0A" w14:textId="44439E55" w:rsidR="00B9282D" w:rsidRPr="00B9282D" w:rsidRDefault="0043371E" w:rsidP="00B9282D">
      <w:pPr>
        <w:spacing w:after="120" w:line="276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</w:t>
      </w:r>
      <w:r w:rsidR="00B9282D" w:rsidRPr="00AB3634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B9282D">
        <w:rPr>
          <w:rFonts w:ascii="Times New Roman" w:hAnsi="Times New Roman" w:cs="Times New Roman"/>
          <w:noProof/>
          <w:sz w:val="24"/>
          <w:szCs w:val="24"/>
        </w:rPr>
        <w:t>G</w:t>
      </w:r>
      <w:r w:rsidR="00B9282D" w:rsidRPr="00AB3634">
        <w:rPr>
          <w:rFonts w:ascii="Times New Roman" w:hAnsi="Times New Roman" w:cs="Times New Roman"/>
          <w:noProof/>
          <w:sz w:val="24"/>
          <w:szCs w:val="24"/>
        </w:rPr>
        <w:t>roblja.</w:t>
      </w:r>
    </w:p>
    <w:p w14:paraId="7998D3F8" w14:textId="038F0562" w:rsidR="000079C4" w:rsidRDefault="000079C4" w:rsidP="000079C4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Ovo izvješće podnosi se za razdoblje trajanja Programa, odnosno od 1.1. do 31.12.202</w:t>
      </w:r>
      <w:r w:rsidR="0043371E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noProof/>
          <w:sz w:val="24"/>
          <w:szCs w:val="24"/>
        </w:rPr>
        <w:t>. godine.</w:t>
      </w:r>
    </w:p>
    <w:p w14:paraId="3DFBD6CA" w14:textId="77777777" w:rsidR="00E50F6C" w:rsidRDefault="00E50F6C" w:rsidP="000079C4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4A523E8" w14:textId="77777777" w:rsidR="00516ABA" w:rsidRDefault="00516ABA" w:rsidP="00516AB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2.</w:t>
      </w:r>
    </w:p>
    <w:p w14:paraId="3E5F4B28" w14:textId="77777777" w:rsidR="00516ABA" w:rsidRDefault="00516ABA" w:rsidP="00516AB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Planirana i realizirana financijska sredstva za Program građenja komunalne infrastrukture su sljedeća: </w:t>
      </w:r>
    </w:p>
    <w:p w14:paraId="604CE2EB" w14:textId="77777777" w:rsidR="00516ABA" w:rsidRDefault="00516ABA" w:rsidP="00516AB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E3A83EC" w14:textId="77777777" w:rsidR="00680494" w:rsidRDefault="00680494" w:rsidP="00516AB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3A5FF0A" w14:textId="77777777" w:rsidR="00680494" w:rsidRDefault="00680494" w:rsidP="00516AB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D5711CA" w14:textId="77777777" w:rsidR="00680494" w:rsidRDefault="00680494" w:rsidP="00516AB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31A4EBD" w14:textId="77777777" w:rsidR="00680494" w:rsidRDefault="00680494" w:rsidP="00516AB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172EA56" w14:textId="77777777" w:rsidR="00680494" w:rsidRDefault="00680494" w:rsidP="00516AB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7D79EC2" w14:textId="77777777" w:rsidR="00680494" w:rsidRDefault="00680494" w:rsidP="00516AB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0259043" w14:textId="43E13F52" w:rsidR="00516ABA" w:rsidRDefault="00516ABA" w:rsidP="00516ABA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  <w:r w:rsidRPr="00516A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lastRenderedPageBreak/>
        <w:t>NERAZVRSTANE CESTE</w:t>
      </w:r>
    </w:p>
    <w:p w14:paraId="3490DA78" w14:textId="77777777" w:rsidR="00BB4E5F" w:rsidRPr="00516ABA" w:rsidRDefault="00BB4E5F" w:rsidP="00BB4E5F">
      <w:pPr>
        <w:pStyle w:val="ListParagraph"/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016"/>
        <w:gridCol w:w="2116"/>
        <w:gridCol w:w="1956"/>
        <w:gridCol w:w="1296"/>
        <w:gridCol w:w="1489"/>
        <w:gridCol w:w="910"/>
      </w:tblGrid>
      <w:tr w:rsidR="00C73941" w:rsidRPr="00516ABA" w14:paraId="1BE966A9" w14:textId="77777777" w:rsidTr="00AF7941">
        <w:tc>
          <w:tcPr>
            <w:tcW w:w="1016" w:type="dxa"/>
          </w:tcPr>
          <w:p w14:paraId="2211135E" w14:textId="00997139" w:rsidR="00516ABA" w:rsidRPr="00C73941" w:rsidRDefault="00516ABA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73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R.B.</w:t>
            </w:r>
          </w:p>
        </w:tc>
        <w:tc>
          <w:tcPr>
            <w:tcW w:w="2116" w:type="dxa"/>
          </w:tcPr>
          <w:p w14:paraId="0420C9BB" w14:textId="415A6236" w:rsidR="00516ABA" w:rsidRPr="00C73941" w:rsidRDefault="00516ABA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73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Građevina</w:t>
            </w:r>
          </w:p>
        </w:tc>
        <w:tc>
          <w:tcPr>
            <w:tcW w:w="1956" w:type="dxa"/>
          </w:tcPr>
          <w:p w14:paraId="78E7B078" w14:textId="0AEC08FD" w:rsidR="00516ABA" w:rsidRPr="00C73941" w:rsidRDefault="00516ABA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73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Izvor financiranja</w:t>
            </w:r>
          </w:p>
        </w:tc>
        <w:tc>
          <w:tcPr>
            <w:tcW w:w="1296" w:type="dxa"/>
          </w:tcPr>
          <w:p w14:paraId="6B69EBDE" w14:textId="0FFDC0D2" w:rsidR="00516ABA" w:rsidRPr="00C73941" w:rsidRDefault="00516ABA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73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Plan za 202</w:t>
            </w:r>
            <w:r w:rsidR="00EB6C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</w:t>
            </w:r>
            <w:r w:rsidRPr="00C73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489" w:type="dxa"/>
          </w:tcPr>
          <w:p w14:paraId="598AA2A7" w14:textId="3039F15B" w:rsidR="00516ABA" w:rsidRPr="00C73941" w:rsidRDefault="00516ABA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73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Izvršenje za 202</w:t>
            </w:r>
            <w:r w:rsidR="00EB6C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</w:t>
            </w:r>
            <w:r w:rsidRPr="00C73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910" w:type="dxa"/>
          </w:tcPr>
          <w:p w14:paraId="368EB603" w14:textId="2C95FBC6" w:rsidR="00516ABA" w:rsidRPr="00C73941" w:rsidRDefault="00516ABA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73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Indeks (%)</w:t>
            </w:r>
          </w:p>
        </w:tc>
      </w:tr>
      <w:tr w:rsidR="00C73941" w:rsidRPr="00516ABA" w14:paraId="0DE9F443" w14:textId="77777777" w:rsidTr="00AF7941">
        <w:trPr>
          <w:trHeight w:val="566"/>
        </w:trPr>
        <w:tc>
          <w:tcPr>
            <w:tcW w:w="1016" w:type="dxa"/>
            <w:vMerge w:val="restart"/>
          </w:tcPr>
          <w:p w14:paraId="64142581" w14:textId="4A9066E3" w:rsidR="00C73941" w:rsidRPr="00516ABA" w:rsidRDefault="00C73941" w:rsidP="00C7394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6AB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2116" w:type="dxa"/>
            <w:vMerge w:val="restart"/>
          </w:tcPr>
          <w:p w14:paraId="73EFA3F8" w14:textId="0B7D25C6" w:rsidR="00C73941" w:rsidRPr="00C73941" w:rsidRDefault="00C73941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73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NC u naselju Barban cca 300 m, izgradnja prometnice s javnom rasvjetom i oborinskom odvodnjom (k.č. 158/1, 263, 151/3, 151/1, 159/5, 159/2, 159/4, 159/3 i 159/6 k.o. Barban) – priprema i izgradnja</w:t>
            </w:r>
          </w:p>
        </w:tc>
        <w:tc>
          <w:tcPr>
            <w:tcW w:w="1956" w:type="dxa"/>
          </w:tcPr>
          <w:p w14:paraId="4B7266B1" w14:textId="4622C5C5" w:rsidR="00C73941" w:rsidRPr="00516ABA" w:rsidRDefault="00C73941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6AB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Komun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</w:t>
            </w:r>
            <w:r w:rsidRPr="00516AB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lni doprinos</w:t>
            </w:r>
          </w:p>
        </w:tc>
        <w:tc>
          <w:tcPr>
            <w:tcW w:w="1296" w:type="dxa"/>
          </w:tcPr>
          <w:p w14:paraId="7EDA690B" w14:textId="688EDF80" w:rsidR="00C73941" w:rsidRPr="00516ABA" w:rsidRDefault="0043371E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26.654,41</w:t>
            </w:r>
          </w:p>
        </w:tc>
        <w:tc>
          <w:tcPr>
            <w:tcW w:w="1489" w:type="dxa"/>
          </w:tcPr>
          <w:p w14:paraId="1BFCB58C" w14:textId="1E775262" w:rsidR="00C73941" w:rsidRPr="00516ABA" w:rsidRDefault="002206EE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910" w:type="dxa"/>
          </w:tcPr>
          <w:p w14:paraId="48CD7AB9" w14:textId="17AEE55D" w:rsidR="00C73941" w:rsidRPr="00516ABA" w:rsidRDefault="00AF7941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</w:tr>
      <w:tr w:rsidR="00C73941" w:rsidRPr="00516ABA" w14:paraId="61ADC736" w14:textId="77777777" w:rsidTr="00AF7941">
        <w:tc>
          <w:tcPr>
            <w:tcW w:w="1016" w:type="dxa"/>
            <w:vMerge/>
          </w:tcPr>
          <w:p w14:paraId="634C54C7" w14:textId="77777777" w:rsidR="00C73941" w:rsidRPr="00516ABA" w:rsidRDefault="00C73941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116" w:type="dxa"/>
            <w:vMerge/>
          </w:tcPr>
          <w:p w14:paraId="025D371B" w14:textId="77777777" w:rsidR="00C73941" w:rsidRPr="00516ABA" w:rsidRDefault="00C73941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56" w:type="dxa"/>
          </w:tcPr>
          <w:p w14:paraId="4D17ADFF" w14:textId="3E7A2351" w:rsidR="00C73941" w:rsidRPr="00516ABA" w:rsidRDefault="00C73941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6AB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Komunalna naknada</w:t>
            </w:r>
          </w:p>
        </w:tc>
        <w:tc>
          <w:tcPr>
            <w:tcW w:w="1296" w:type="dxa"/>
          </w:tcPr>
          <w:p w14:paraId="207AE968" w14:textId="3A5EC96C" w:rsidR="00C73941" w:rsidRPr="00516ABA" w:rsidRDefault="0043371E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13.345,59</w:t>
            </w:r>
          </w:p>
        </w:tc>
        <w:tc>
          <w:tcPr>
            <w:tcW w:w="1489" w:type="dxa"/>
          </w:tcPr>
          <w:p w14:paraId="2658F620" w14:textId="35479FDE" w:rsidR="00C73941" w:rsidRPr="00516ABA" w:rsidRDefault="002206EE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910" w:type="dxa"/>
          </w:tcPr>
          <w:p w14:paraId="3DE6FE12" w14:textId="346D0FD3" w:rsidR="00C73941" w:rsidRPr="00516ABA" w:rsidRDefault="00AF7941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</w:tr>
      <w:tr w:rsidR="00C73941" w:rsidRPr="00516ABA" w14:paraId="0A7EB8D3" w14:textId="77777777" w:rsidTr="00AF7941">
        <w:tc>
          <w:tcPr>
            <w:tcW w:w="1016" w:type="dxa"/>
            <w:vMerge/>
          </w:tcPr>
          <w:p w14:paraId="62C0582E" w14:textId="77777777" w:rsidR="00C73941" w:rsidRPr="00516ABA" w:rsidRDefault="00C73941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116" w:type="dxa"/>
          </w:tcPr>
          <w:p w14:paraId="0803B654" w14:textId="141BDA16" w:rsidR="00C73941" w:rsidRPr="00C73941" w:rsidRDefault="00C73941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73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UKUPNO (EUR)</w:t>
            </w:r>
          </w:p>
        </w:tc>
        <w:tc>
          <w:tcPr>
            <w:tcW w:w="1956" w:type="dxa"/>
          </w:tcPr>
          <w:p w14:paraId="11767149" w14:textId="77777777" w:rsidR="00C73941" w:rsidRPr="00C73941" w:rsidRDefault="00C73941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296" w:type="dxa"/>
          </w:tcPr>
          <w:p w14:paraId="07E4BCEA" w14:textId="515BAEE4" w:rsidR="00C73941" w:rsidRPr="00C73941" w:rsidRDefault="0043371E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40.000,00</w:t>
            </w:r>
          </w:p>
        </w:tc>
        <w:tc>
          <w:tcPr>
            <w:tcW w:w="1489" w:type="dxa"/>
          </w:tcPr>
          <w:p w14:paraId="6D3003BE" w14:textId="0B853AD3" w:rsidR="00C73941" w:rsidRPr="00C73941" w:rsidRDefault="002206EE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910" w:type="dxa"/>
          </w:tcPr>
          <w:p w14:paraId="660C8CB4" w14:textId="1CD7B0CE" w:rsidR="00C73941" w:rsidRPr="00C73941" w:rsidRDefault="00AF7941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</w:tr>
      <w:tr w:rsidR="00D3512F" w:rsidRPr="00516ABA" w14:paraId="4498B711" w14:textId="77777777" w:rsidTr="006C1796">
        <w:tc>
          <w:tcPr>
            <w:tcW w:w="1016" w:type="dxa"/>
            <w:vMerge w:val="restart"/>
          </w:tcPr>
          <w:p w14:paraId="3D703DCC" w14:textId="227C3C5E" w:rsidR="00D3512F" w:rsidRDefault="00D3512F" w:rsidP="00D3512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2116" w:type="dxa"/>
          </w:tcPr>
          <w:p w14:paraId="15FF8A76" w14:textId="494ACC04" w:rsidR="00D3512F" w:rsidRPr="00D3512F" w:rsidRDefault="00D3512F" w:rsidP="00D3512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65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Izrada projekata za komunalnu infrastrukturu – nerazvrstane ceste</w:t>
            </w:r>
          </w:p>
        </w:tc>
        <w:tc>
          <w:tcPr>
            <w:tcW w:w="1956" w:type="dxa"/>
          </w:tcPr>
          <w:p w14:paraId="076F920F" w14:textId="1ECAF7A9" w:rsidR="00D3512F" w:rsidRPr="00516ABA" w:rsidRDefault="00D3512F" w:rsidP="00D3512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6AB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Opći prihodi i primici</w:t>
            </w:r>
          </w:p>
        </w:tc>
        <w:tc>
          <w:tcPr>
            <w:tcW w:w="1296" w:type="dxa"/>
          </w:tcPr>
          <w:p w14:paraId="5E42FDF9" w14:textId="7457B952" w:rsidR="00D3512F" w:rsidRPr="00516ABA" w:rsidRDefault="00D3512F" w:rsidP="00D3512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6AB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5.000,00</w:t>
            </w:r>
          </w:p>
        </w:tc>
        <w:tc>
          <w:tcPr>
            <w:tcW w:w="1489" w:type="dxa"/>
          </w:tcPr>
          <w:p w14:paraId="4B161FF5" w14:textId="005DA6D8" w:rsidR="00D3512F" w:rsidRDefault="00D3512F" w:rsidP="00D3512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3.250,00</w:t>
            </w:r>
          </w:p>
        </w:tc>
        <w:tc>
          <w:tcPr>
            <w:tcW w:w="910" w:type="dxa"/>
          </w:tcPr>
          <w:p w14:paraId="2AD4E66D" w14:textId="74452067" w:rsidR="00D3512F" w:rsidRDefault="00D3512F" w:rsidP="00D3512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65,00</w:t>
            </w:r>
          </w:p>
        </w:tc>
      </w:tr>
      <w:tr w:rsidR="00D3512F" w:rsidRPr="00516ABA" w14:paraId="57C70729" w14:textId="77777777" w:rsidTr="00AF7941">
        <w:tc>
          <w:tcPr>
            <w:tcW w:w="1016" w:type="dxa"/>
            <w:vMerge/>
          </w:tcPr>
          <w:p w14:paraId="1CB1BC18" w14:textId="77777777" w:rsidR="00D3512F" w:rsidRDefault="00D3512F" w:rsidP="00D3512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116" w:type="dxa"/>
          </w:tcPr>
          <w:p w14:paraId="6989A860" w14:textId="057E8E62" w:rsidR="00D3512F" w:rsidRPr="00D3512F" w:rsidRDefault="00D3512F" w:rsidP="00D3512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73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UKUPNO (EUR)</w:t>
            </w:r>
          </w:p>
        </w:tc>
        <w:tc>
          <w:tcPr>
            <w:tcW w:w="1956" w:type="dxa"/>
          </w:tcPr>
          <w:p w14:paraId="610D6BE6" w14:textId="77777777" w:rsidR="00D3512F" w:rsidRPr="00516ABA" w:rsidRDefault="00D3512F" w:rsidP="00D3512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96" w:type="dxa"/>
          </w:tcPr>
          <w:p w14:paraId="5AF14E83" w14:textId="6F88E46A" w:rsidR="00D3512F" w:rsidRPr="00516ABA" w:rsidRDefault="00D3512F" w:rsidP="00D3512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73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5.000,00</w:t>
            </w:r>
          </w:p>
        </w:tc>
        <w:tc>
          <w:tcPr>
            <w:tcW w:w="1489" w:type="dxa"/>
          </w:tcPr>
          <w:p w14:paraId="765DF05F" w14:textId="71AFA21A" w:rsidR="00D3512F" w:rsidRDefault="00D3512F" w:rsidP="00D3512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3.250,00</w:t>
            </w:r>
          </w:p>
        </w:tc>
        <w:tc>
          <w:tcPr>
            <w:tcW w:w="910" w:type="dxa"/>
          </w:tcPr>
          <w:p w14:paraId="0CDB653A" w14:textId="79EAB95A" w:rsidR="00D3512F" w:rsidRDefault="00D3512F" w:rsidP="00D3512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65,00</w:t>
            </w:r>
          </w:p>
        </w:tc>
      </w:tr>
      <w:tr w:rsidR="00D3512F" w:rsidRPr="00516ABA" w14:paraId="66BE3867" w14:textId="77777777" w:rsidTr="00AF7941">
        <w:tc>
          <w:tcPr>
            <w:tcW w:w="1016" w:type="dxa"/>
            <w:vMerge w:val="restart"/>
          </w:tcPr>
          <w:p w14:paraId="3A852B8D" w14:textId="6A64B556" w:rsidR="00D3512F" w:rsidRPr="00516ABA" w:rsidRDefault="00D3512F" w:rsidP="00D3512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2116" w:type="dxa"/>
          </w:tcPr>
          <w:p w14:paraId="21E4A335" w14:textId="279B913A" w:rsidR="00D3512F" w:rsidRPr="0078066A" w:rsidRDefault="00D3512F" w:rsidP="00D3512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hr-HR"/>
              </w:rPr>
            </w:pPr>
            <w:r w:rsidRPr="00D351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Kupnja zemljišta za izgradnju nerazvrstanih cesta</w:t>
            </w:r>
          </w:p>
        </w:tc>
        <w:tc>
          <w:tcPr>
            <w:tcW w:w="1956" w:type="dxa"/>
          </w:tcPr>
          <w:p w14:paraId="5B55D9B5" w14:textId="491DBB60" w:rsidR="00D3512F" w:rsidRPr="00516ABA" w:rsidRDefault="00FC4AAA" w:rsidP="00D3512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Komunalni doprinos</w:t>
            </w:r>
          </w:p>
        </w:tc>
        <w:tc>
          <w:tcPr>
            <w:tcW w:w="1296" w:type="dxa"/>
          </w:tcPr>
          <w:p w14:paraId="078DCA1A" w14:textId="0530E76E" w:rsidR="00D3512F" w:rsidRPr="00516ABA" w:rsidRDefault="00D3512F" w:rsidP="00D3512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16AB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5.000,00</w:t>
            </w:r>
          </w:p>
        </w:tc>
        <w:tc>
          <w:tcPr>
            <w:tcW w:w="1489" w:type="dxa"/>
          </w:tcPr>
          <w:p w14:paraId="658EF6A6" w14:textId="766CBCE4" w:rsidR="00D3512F" w:rsidRPr="00516ABA" w:rsidRDefault="00FC4AAA" w:rsidP="00D3512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910" w:type="dxa"/>
          </w:tcPr>
          <w:p w14:paraId="389928C7" w14:textId="7FC919DD" w:rsidR="00D3512F" w:rsidRPr="00516ABA" w:rsidRDefault="00FC4AAA" w:rsidP="00D3512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</w:t>
            </w:r>
            <w:r w:rsidR="00D3512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</w:tr>
      <w:tr w:rsidR="00D3512F" w:rsidRPr="00516ABA" w14:paraId="331E72D0" w14:textId="77777777" w:rsidTr="00AF7941">
        <w:tc>
          <w:tcPr>
            <w:tcW w:w="1016" w:type="dxa"/>
            <w:vMerge/>
          </w:tcPr>
          <w:p w14:paraId="2A86A6A7" w14:textId="77777777" w:rsidR="00D3512F" w:rsidRPr="00516ABA" w:rsidRDefault="00D3512F" w:rsidP="00D3512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116" w:type="dxa"/>
          </w:tcPr>
          <w:p w14:paraId="0AB42957" w14:textId="4525C2A5" w:rsidR="00D3512F" w:rsidRPr="00C73941" w:rsidRDefault="00D3512F" w:rsidP="00D3512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73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UKUPNO (EUR)</w:t>
            </w:r>
          </w:p>
        </w:tc>
        <w:tc>
          <w:tcPr>
            <w:tcW w:w="1956" w:type="dxa"/>
          </w:tcPr>
          <w:p w14:paraId="3CA2ABD3" w14:textId="77777777" w:rsidR="00D3512F" w:rsidRPr="00C73941" w:rsidRDefault="00D3512F" w:rsidP="00D3512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296" w:type="dxa"/>
          </w:tcPr>
          <w:p w14:paraId="47A6807D" w14:textId="09151FFC" w:rsidR="00D3512F" w:rsidRPr="00C73941" w:rsidRDefault="00D3512F" w:rsidP="00D3512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73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5.000,00</w:t>
            </w:r>
          </w:p>
        </w:tc>
        <w:tc>
          <w:tcPr>
            <w:tcW w:w="1489" w:type="dxa"/>
          </w:tcPr>
          <w:p w14:paraId="599C1626" w14:textId="2A69BFBE" w:rsidR="00D3512F" w:rsidRPr="00C73941" w:rsidRDefault="00FC4AAA" w:rsidP="00D3512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910" w:type="dxa"/>
          </w:tcPr>
          <w:p w14:paraId="540A885E" w14:textId="0AEF06A7" w:rsidR="00D3512F" w:rsidRPr="00C73941" w:rsidRDefault="00FC4AAA" w:rsidP="00D3512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</w:tr>
    </w:tbl>
    <w:p w14:paraId="102A5A92" w14:textId="77777777" w:rsidR="00516ABA" w:rsidRDefault="00516ABA" w:rsidP="00516ABA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F04937C" w14:textId="28F02881" w:rsidR="000F7210" w:rsidRPr="00F40C20" w:rsidRDefault="000F7210" w:rsidP="00F40C20">
      <w:pPr>
        <w:pStyle w:val="ListParagraph"/>
        <w:numPr>
          <w:ilvl w:val="0"/>
          <w:numId w:val="1"/>
        </w:numPr>
        <w:spacing w:after="120"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0" w:name="_Hlk196374406"/>
      <w:r w:rsidRPr="00F40C20">
        <w:rPr>
          <w:rFonts w:ascii="Times New Roman" w:hAnsi="Times New Roman" w:cs="Times New Roman"/>
          <w:b/>
          <w:bCs/>
          <w:i/>
          <w:iCs/>
          <w:sz w:val="24"/>
          <w:szCs w:val="24"/>
        </w:rPr>
        <w:t>JAVNE ZELENE POVRŠINE</w:t>
      </w:r>
    </w:p>
    <w:p w14:paraId="478B244D" w14:textId="77777777" w:rsidR="00F40C20" w:rsidRPr="00F40C20" w:rsidRDefault="00F40C20" w:rsidP="00F40C20">
      <w:pPr>
        <w:pStyle w:val="ListParagraph"/>
        <w:spacing w:after="120" w:line="276" w:lineRule="auto"/>
        <w:ind w:left="108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670"/>
        <w:gridCol w:w="2254"/>
        <w:gridCol w:w="1509"/>
        <w:gridCol w:w="1430"/>
        <w:gridCol w:w="1473"/>
        <w:gridCol w:w="1447"/>
      </w:tblGrid>
      <w:tr w:rsidR="000F7210" w14:paraId="1A5F8F48" w14:textId="77777777" w:rsidTr="00BB4E5F">
        <w:tc>
          <w:tcPr>
            <w:tcW w:w="670" w:type="dxa"/>
          </w:tcPr>
          <w:bookmarkEnd w:id="0"/>
          <w:p w14:paraId="27510E9F" w14:textId="5B648C58" w:rsidR="000F7210" w:rsidRPr="00BB4E5F" w:rsidRDefault="000F7210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B4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R.B.</w:t>
            </w:r>
          </w:p>
        </w:tc>
        <w:tc>
          <w:tcPr>
            <w:tcW w:w="2254" w:type="dxa"/>
          </w:tcPr>
          <w:p w14:paraId="6BAAA986" w14:textId="5B01C964" w:rsidR="000F7210" w:rsidRPr="00BB4E5F" w:rsidRDefault="000F7210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B4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Građevina</w:t>
            </w:r>
          </w:p>
        </w:tc>
        <w:tc>
          <w:tcPr>
            <w:tcW w:w="1509" w:type="dxa"/>
          </w:tcPr>
          <w:p w14:paraId="0D3669A0" w14:textId="635001A5" w:rsidR="000F7210" w:rsidRPr="00BB4E5F" w:rsidRDefault="000F7210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B4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Izvor financiranja</w:t>
            </w:r>
          </w:p>
        </w:tc>
        <w:tc>
          <w:tcPr>
            <w:tcW w:w="1430" w:type="dxa"/>
          </w:tcPr>
          <w:p w14:paraId="7B7EE0FC" w14:textId="78659CD2" w:rsidR="000F7210" w:rsidRPr="00BB4E5F" w:rsidRDefault="000F7210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B4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Plan za 202</w:t>
            </w:r>
            <w:r w:rsidR="007353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</w:t>
            </w:r>
            <w:r w:rsidRPr="00BB4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473" w:type="dxa"/>
          </w:tcPr>
          <w:p w14:paraId="4D8A16C9" w14:textId="026FB9F1" w:rsidR="000F7210" w:rsidRPr="00BB4E5F" w:rsidRDefault="000F7210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B4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Izvršenje za 202</w:t>
            </w:r>
            <w:r w:rsidR="007353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</w:t>
            </w:r>
            <w:r w:rsidRPr="00BB4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447" w:type="dxa"/>
          </w:tcPr>
          <w:p w14:paraId="459904F2" w14:textId="1F102F95" w:rsidR="000F7210" w:rsidRPr="00BB4E5F" w:rsidRDefault="000F7210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B4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Indeks</w:t>
            </w:r>
          </w:p>
        </w:tc>
      </w:tr>
      <w:tr w:rsidR="00BB4E5F" w14:paraId="1E3F46A6" w14:textId="77777777" w:rsidTr="00BB4E5F">
        <w:tc>
          <w:tcPr>
            <w:tcW w:w="670" w:type="dxa"/>
            <w:vMerge w:val="restart"/>
          </w:tcPr>
          <w:p w14:paraId="5F088F0D" w14:textId="130D09F0" w:rsidR="00BB4E5F" w:rsidRDefault="00BB4E5F" w:rsidP="00FE7E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2254" w:type="dxa"/>
            <w:vMerge w:val="restart"/>
          </w:tcPr>
          <w:p w14:paraId="6664D404" w14:textId="06B6C8A4" w:rsidR="00BB4E5F" w:rsidRPr="00AF7941" w:rsidRDefault="00BB4E5F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F7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Nabava igrala za dječja igrališta </w:t>
            </w:r>
          </w:p>
        </w:tc>
        <w:tc>
          <w:tcPr>
            <w:tcW w:w="1509" w:type="dxa"/>
          </w:tcPr>
          <w:p w14:paraId="452685AE" w14:textId="6C9B997C" w:rsidR="00BB4E5F" w:rsidRDefault="00BB4E5F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Komunalni doprinos</w:t>
            </w:r>
          </w:p>
        </w:tc>
        <w:tc>
          <w:tcPr>
            <w:tcW w:w="1430" w:type="dxa"/>
          </w:tcPr>
          <w:p w14:paraId="71E33116" w14:textId="6841ADFA" w:rsidR="00BB4E5F" w:rsidRDefault="00F91ED5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24</w:t>
            </w:r>
            <w:r w:rsidR="00AF79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.000,00</w:t>
            </w:r>
          </w:p>
        </w:tc>
        <w:tc>
          <w:tcPr>
            <w:tcW w:w="1473" w:type="dxa"/>
          </w:tcPr>
          <w:p w14:paraId="33DF00C5" w14:textId="7DB2C0B5" w:rsidR="00BB4E5F" w:rsidRDefault="00F91ED5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19.137,50</w:t>
            </w:r>
          </w:p>
        </w:tc>
        <w:tc>
          <w:tcPr>
            <w:tcW w:w="1447" w:type="dxa"/>
          </w:tcPr>
          <w:p w14:paraId="0D2D4F13" w14:textId="06DBF17B" w:rsidR="00BB4E5F" w:rsidRDefault="00F91ED5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79,74</w:t>
            </w:r>
          </w:p>
        </w:tc>
      </w:tr>
      <w:tr w:rsidR="00BB4E5F" w14:paraId="11646384" w14:textId="77777777" w:rsidTr="00BB4E5F">
        <w:tc>
          <w:tcPr>
            <w:tcW w:w="670" w:type="dxa"/>
            <w:vMerge/>
          </w:tcPr>
          <w:p w14:paraId="7C86115D" w14:textId="77777777" w:rsidR="00BB4E5F" w:rsidRDefault="00BB4E5F" w:rsidP="00FE7E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254" w:type="dxa"/>
            <w:vMerge/>
          </w:tcPr>
          <w:p w14:paraId="3E550C6E" w14:textId="2EB09FE6" w:rsidR="00BB4E5F" w:rsidRPr="00AF7941" w:rsidRDefault="00BB4E5F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509" w:type="dxa"/>
          </w:tcPr>
          <w:p w14:paraId="5FCAA450" w14:textId="4D9121EA" w:rsidR="00BB4E5F" w:rsidRDefault="00BB4E5F" w:rsidP="000F721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F721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Naknada za zadržavanje nezakonito izgrađenih zgrada</w:t>
            </w:r>
          </w:p>
        </w:tc>
        <w:tc>
          <w:tcPr>
            <w:tcW w:w="1430" w:type="dxa"/>
          </w:tcPr>
          <w:p w14:paraId="7C0E6E6B" w14:textId="26DD50AC" w:rsidR="00BB4E5F" w:rsidRDefault="00F91ED5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1.747,23</w:t>
            </w:r>
          </w:p>
        </w:tc>
        <w:tc>
          <w:tcPr>
            <w:tcW w:w="1473" w:type="dxa"/>
          </w:tcPr>
          <w:p w14:paraId="50AF0B83" w14:textId="55070007" w:rsidR="00BB4E5F" w:rsidRDefault="001532B1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447" w:type="dxa"/>
          </w:tcPr>
          <w:p w14:paraId="6659782E" w14:textId="3A9A6CA5" w:rsidR="00BB4E5F" w:rsidRDefault="001532B1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</w:tr>
      <w:tr w:rsidR="00BB4E5F" w14:paraId="5644F5DF" w14:textId="77777777" w:rsidTr="00BB4E5F">
        <w:tc>
          <w:tcPr>
            <w:tcW w:w="670" w:type="dxa"/>
            <w:vMerge/>
          </w:tcPr>
          <w:p w14:paraId="534A7A85" w14:textId="77777777" w:rsidR="00BB4E5F" w:rsidRDefault="00BB4E5F" w:rsidP="00FE7E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254" w:type="dxa"/>
          </w:tcPr>
          <w:p w14:paraId="6B4B29AA" w14:textId="5037E821" w:rsidR="00BB4E5F" w:rsidRPr="00AF7941" w:rsidRDefault="00BB4E5F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F7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UKUPNO (EUR)</w:t>
            </w:r>
          </w:p>
        </w:tc>
        <w:tc>
          <w:tcPr>
            <w:tcW w:w="1509" w:type="dxa"/>
          </w:tcPr>
          <w:p w14:paraId="3D8A476F" w14:textId="77777777" w:rsidR="00BB4E5F" w:rsidRDefault="00BB4E5F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30" w:type="dxa"/>
          </w:tcPr>
          <w:p w14:paraId="7CE33DB8" w14:textId="7B12C617" w:rsidR="00BB4E5F" w:rsidRPr="00AF7941" w:rsidRDefault="00F91ED5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25.747,23</w:t>
            </w:r>
          </w:p>
        </w:tc>
        <w:tc>
          <w:tcPr>
            <w:tcW w:w="1473" w:type="dxa"/>
          </w:tcPr>
          <w:p w14:paraId="34C3B83A" w14:textId="575BCB59" w:rsidR="00BB4E5F" w:rsidRPr="00AF7941" w:rsidRDefault="00F91ED5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19.137,50</w:t>
            </w:r>
          </w:p>
        </w:tc>
        <w:tc>
          <w:tcPr>
            <w:tcW w:w="1447" w:type="dxa"/>
          </w:tcPr>
          <w:p w14:paraId="537F50A0" w14:textId="0FF11595" w:rsidR="00BB4E5F" w:rsidRPr="00AF7941" w:rsidRDefault="00F91ED5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79,74</w:t>
            </w:r>
          </w:p>
        </w:tc>
      </w:tr>
      <w:tr w:rsidR="00BB4E5F" w14:paraId="4E128A4A" w14:textId="77777777" w:rsidTr="00BB4E5F">
        <w:tc>
          <w:tcPr>
            <w:tcW w:w="670" w:type="dxa"/>
            <w:vMerge w:val="restart"/>
          </w:tcPr>
          <w:p w14:paraId="2E994D7F" w14:textId="24EE2047" w:rsidR="00BB4E5F" w:rsidRDefault="00BB4E5F" w:rsidP="00FE7E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2.</w:t>
            </w:r>
          </w:p>
        </w:tc>
        <w:tc>
          <w:tcPr>
            <w:tcW w:w="2254" w:type="dxa"/>
          </w:tcPr>
          <w:p w14:paraId="4A3EC0AD" w14:textId="08944BBD" w:rsidR="00BB4E5F" w:rsidRPr="00AF7941" w:rsidRDefault="00BB4E5F" w:rsidP="000F721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F7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Izrada projekata za komunalnu infrastrukturu – </w:t>
            </w:r>
            <w:r w:rsidR="00F44E0F" w:rsidRPr="00AF7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javne zelene površine</w:t>
            </w:r>
          </w:p>
        </w:tc>
        <w:tc>
          <w:tcPr>
            <w:tcW w:w="1509" w:type="dxa"/>
          </w:tcPr>
          <w:p w14:paraId="647287E2" w14:textId="6663FD02" w:rsidR="00BB4E5F" w:rsidRDefault="00BB4E5F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Opći prihodi i primici</w:t>
            </w:r>
          </w:p>
        </w:tc>
        <w:tc>
          <w:tcPr>
            <w:tcW w:w="1430" w:type="dxa"/>
          </w:tcPr>
          <w:p w14:paraId="18D3DD8B" w14:textId="1DBCDDDE" w:rsidR="00BB4E5F" w:rsidRDefault="00AF7941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5.000,00</w:t>
            </w:r>
          </w:p>
        </w:tc>
        <w:tc>
          <w:tcPr>
            <w:tcW w:w="1473" w:type="dxa"/>
          </w:tcPr>
          <w:p w14:paraId="12E6DB51" w14:textId="6B61B365" w:rsidR="00BB4E5F" w:rsidRDefault="002C19F0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447" w:type="dxa"/>
          </w:tcPr>
          <w:p w14:paraId="3D786048" w14:textId="0CC8A569" w:rsidR="00BB4E5F" w:rsidRDefault="002C19F0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</w:tr>
      <w:tr w:rsidR="00BB4E5F" w14:paraId="6FD56FF0" w14:textId="77777777" w:rsidTr="00BB4E5F">
        <w:tc>
          <w:tcPr>
            <w:tcW w:w="670" w:type="dxa"/>
            <w:vMerge/>
          </w:tcPr>
          <w:p w14:paraId="38501472" w14:textId="77777777" w:rsidR="00BB4E5F" w:rsidRDefault="00BB4E5F" w:rsidP="00FE7E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254" w:type="dxa"/>
          </w:tcPr>
          <w:p w14:paraId="732D31E7" w14:textId="0AF9AEA7" w:rsidR="00BB4E5F" w:rsidRPr="00AF7941" w:rsidRDefault="00BB4E5F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F7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UKUPNO (EUR)</w:t>
            </w:r>
          </w:p>
        </w:tc>
        <w:tc>
          <w:tcPr>
            <w:tcW w:w="1509" w:type="dxa"/>
          </w:tcPr>
          <w:p w14:paraId="27E0589D" w14:textId="77777777" w:rsidR="00BB4E5F" w:rsidRPr="00AF7941" w:rsidRDefault="00BB4E5F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430" w:type="dxa"/>
          </w:tcPr>
          <w:p w14:paraId="64B455E0" w14:textId="1F7202E9" w:rsidR="00BB4E5F" w:rsidRPr="00AF7941" w:rsidRDefault="00AF7941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F7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5.000,00</w:t>
            </w:r>
          </w:p>
        </w:tc>
        <w:tc>
          <w:tcPr>
            <w:tcW w:w="1473" w:type="dxa"/>
          </w:tcPr>
          <w:p w14:paraId="754F6038" w14:textId="05114F6A" w:rsidR="00BB4E5F" w:rsidRPr="00AF7941" w:rsidRDefault="002C19F0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447" w:type="dxa"/>
          </w:tcPr>
          <w:p w14:paraId="012B2920" w14:textId="6430D40E" w:rsidR="00BB4E5F" w:rsidRPr="00AF7941" w:rsidRDefault="002C19F0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</w:t>
            </w:r>
            <w:r w:rsidR="0058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,00</w:t>
            </w:r>
          </w:p>
        </w:tc>
      </w:tr>
      <w:tr w:rsidR="002C19F0" w14:paraId="66CCCCDF" w14:textId="77777777" w:rsidTr="001C0560">
        <w:trPr>
          <w:trHeight w:val="972"/>
        </w:trPr>
        <w:tc>
          <w:tcPr>
            <w:tcW w:w="670" w:type="dxa"/>
            <w:vMerge w:val="restart"/>
          </w:tcPr>
          <w:p w14:paraId="6A3436AF" w14:textId="57D12261" w:rsidR="002C19F0" w:rsidRDefault="002C19F0" w:rsidP="00FE7E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2254" w:type="dxa"/>
            <w:vMerge w:val="restart"/>
          </w:tcPr>
          <w:p w14:paraId="7022BD8D" w14:textId="3DC62F79" w:rsidR="002C19F0" w:rsidRPr="00AF7941" w:rsidRDefault="00F51A6C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51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Priprema i izgradnja rasvjete sportskog terena Mrzlica</w:t>
            </w:r>
          </w:p>
        </w:tc>
        <w:tc>
          <w:tcPr>
            <w:tcW w:w="1509" w:type="dxa"/>
          </w:tcPr>
          <w:p w14:paraId="7FCEAC3A" w14:textId="31FFC0C5" w:rsidR="002C19F0" w:rsidRDefault="002C19F0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F721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Opći prihodi i primici</w:t>
            </w:r>
          </w:p>
        </w:tc>
        <w:tc>
          <w:tcPr>
            <w:tcW w:w="1430" w:type="dxa"/>
          </w:tcPr>
          <w:p w14:paraId="36B21D64" w14:textId="74439D1C" w:rsidR="002C19F0" w:rsidRDefault="002C19F0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99.000,00</w:t>
            </w:r>
          </w:p>
        </w:tc>
        <w:tc>
          <w:tcPr>
            <w:tcW w:w="1473" w:type="dxa"/>
          </w:tcPr>
          <w:p w14:paraId="6A1E4397" w14:textId="20D1D53B" w:rsidR="002C19F0" w:rsidRDefault="002C19F0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96.081,21</w:t>
            </w:r>
          </w:p>
        </w:tc>
        <w:tc>
          <w:tcPr>
            <w:tcW w:w="1447" w:type="dxa"/>
          </w:tcPr>
          <w:p w14:paraId="2613F5E3" w14:textId="78765CAD" w:rsidR="002C19F0" w:rsidRDefault="002C19F0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97,05</w:t>
            </w:r>
          </w:p>
        </w:tc>
      </w:tr>
      <w:tr w:rsidR="002C19F0" w14:paraId="672A5C7C" w14:textId="77777777" w:rsidTr="001C0560">
        <w:trPr>
          <w:trHeight w:val="972"/>
        </w:trPr>
        <w:tc>
          <w:tcPr>
            <w:tcW w:w="670" w:type="dxa"/>
            <w:vMerge/>
          </w:tcPr>
          <w:p w14:paraId="34993AEA" w14:textId="77777777" w:rsidR="002C19F0" w:rsidRDefault="002C19F0" w:rsidP="00FE7E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254" w:type="dxa"/>
            <w:vMerge/>
          </w:tcPr>
          <w:p w14:paraId="7575EEFB" w14:textId="77777777" w:rsidR="002C19F0" w:rsidRPr="00AF7941" w:rsidRDefault="002C19F0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509" w:type="dxa"/>
          </w:tcPr>
          <w:p w14:paraId="485E1A6E" w14:textId="1DAB7A16" w:rsidR="002C19F0" w:rsidRPr="000F7210" w:rsidRDefault="002C19F0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Komunalna naknada</w:t>
            </w:r>
          </w:p>
        </w:tc>
        <w:tc>
          <w:tcPr>
            <w:tcW w:w="1430" w:type="dxa"/>
          </w:tcPr>
          <w:p w14:paraId="5D28C28E" w14:textId="57ABE713" w:rsidR="002C19F0" w:rsidRDefault="002F0F2A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30.000,00</w:t>
            </w:r>
          </w:p>
        </w:tc>
        <w:tc>
          <w:tcPr>
            <w:tcW w:w="1473" w:type="dxa"/>
          </w:tcPr>
          <w:p w14:paraId="7FBC9E32" w14:textId="51D6FD8A" w:rsidR="002C19F0" w:rsidRDefault="002F0F2A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30.000,00</w:t>
            </w:r>
          </w:p>
        </w:tc>
        <w:tc>
          <w:tcPr>
            <w:tcW w:w="1447" w:type="dxa"/>
          </w:tcPr>
          <w:p w14:paraId="020DD17D" w14:textId="24008A2C" w:rsidR="002C19F0" w:rsidRDefault="002F0F2A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100,00</w:t>
            </w:r>
          </w:p>
        </w:tc>
      </w:tr>
      <w:tr w:rsidR="000F7210" w14:paraId="49C048B7" w14:textId="77777777" w:rsidTr="00BB4E5F">
        <w:tc>
          <w:tcPr>
            <w:tcW w:w="670" w:type="dxa"/>
          </w:tcPr>
          <w:p w14:paraId="04CC4DD6" w14:textId="77777777" w:rsidR="000F7210" w:rsidRDefault="000F7210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254" w:type="dxa"/>
          </w:tcPr>
          <w:p w14:paraId="2CD2C723" w14:textId="16A8D035" w:rsidR="000F7210" w:rsidRPr="00AF7941" w:rsidRDefault="000F7210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F7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UKUPNO (EUR)</w:t>
            </w:r>
          </w:p>
        </w:tc>
        <w:tc>
          <w:tcPr>
            <w:tcW w:w="1509" w:type="dxa"/>
          </w:tcPr>
          <w:p w14:paraId="2D2E4CA1" w14:textId="77777777" w:rsidR="000F7210" w:rsidRPr="00AF7941" w:rsidRDefault="000F7210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430" w:type="dxa"/>
          </w:tcPr>
          <w:p w14:paraId="643E77D4" w14:textId="6B515A77" w:rsidR="000F7210" w:rsidRPr="00AF7941" w:rsidRDefault="002F0F2A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129.000,00</w:t>
            </w:r>
          </w:p>
        </w:tc>
        <w:tc>
          <w:tcPr>
            <w:tcW w:w="1473" w:type="dxa"/>
          </w:tcPr>
          <w:p w14:paraId="4B87FAD3" w14:textId="3BD5DDE7" w:rsidR="000F7210" w:rsidRPr="00AF7941" w:rsidRDefault="002F0F2A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126.081,21</w:t>
            </w:r>
          </w:p>
        </w:tc>
        <w:tc>
          <w:tcPr>
            <w:tcW w:w="1447" w:type="dxa"/>
          </w:tcPr>
          <w:p w14:paraId="3AAE3F54" w14:textId="611669F7" w:rsidR="000F7210" w:rsidRPr="00AF7941" w:rsidRDefault="002F0F2A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97,73</w:t>
            </w:r>
          </w:p>
        </w:tc>
      </w:tr>
      <w:tr w:rsidR="00BB4E5F" w14:paraId="64DF0528" w14:textId="77777777" w:rsidTr="00BB4E5F">
        <w:tc>
          <w:tcPr>
            <w:tcW w:w="670" w:type="dxa"/>
            <w:vMerge w:val="restart"/>
          </w:tcPr>
          <w:p w14:paraId="70B26E18" w14:textId="658EA32F" w:rsidR="00BB4E5F" w:rsidRDefault="00BB4E5F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2254" w:type="dxa"/>
          </w:tcPr>
          <w:p w14:paraId="083671DA" w14:textId="34C6B526" w:rsidR="00BB4E5F" w:rsidRPr="00582FB0" w:rsidRDefault="00BB4E5F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8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Izgradnja Spomen parka 9. Januar u Šajini</w:t>
            </w:r>
          </w:p>
        </w:tc>
        <w:tc>
          <w:tcPr>
            <w:tcW w:w="1509" w:type="dxa"/>
          </w:tcPr>
          <w:p w14:paraId="2BBA77A9" w14:textId="2DDC67C4" w:rsidR="00BB4E5F" w:rsidRPr="00582FB0" w:rsidRDefault="00BB4E5F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82F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Opći prihodi i primici</w:t>
            </w:r>
          </w:p>
        </w:tc>
        <w:tc>
          <w:tcPr>
            <w:tcW w:w="1430" w:type="dxa"/>
          </w:tcPr>
          <w:p w14:paraId="2B8D6277" w14:textId="16CCD50B" w:rsidR="00BB4E5F" w:rsidRDefault="002C19F0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</w:t>
            </w:r>
            <w:r w:rsidR="00AF79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0.000,00</w:t>
            </w:r>
          </w:p>
        </w:tc>
        <w:tc>
          <w:tcPr>
            <w:tcW w:w="1473" w:type="dxa"/>
          </w:tcPr>
          <w:p w14:paraId="6A07416D" w14:textId="306C558E" w:rsidR="00BB4E5F" w:rsidRDefault="002C19F0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625,00</w:t>
            </w:r>
          </w:p>
        </w:tc>
        <w:tc>
          <w:tcPr>
            <w:tcW w:w="1447" w:type="dxa"/>
          </w:tcPr>
          <w:p w14:paraId="3365D667" w14:textId="5387EF82" w:rsidR="00BB4E5F" w:rsidRDefault="00582FB0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</w:t>
            </w:r>
            <w:r w:rsidR="002C19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69</w:t>
            </w:r>
          </w:p>
        </w:tc>
      </w:tr>
      <w:tr w:rsidR="00BB4E5F" w14:paraId="70C239F8" w14:textId="77777777" w:rsidTr="00BB4E5F">
        <w:tc>
          <w:tcPr>
            <w:tcW w:w="670" w:type="dxa"/>
            <w:vMerge/>
          </w:tcPr>
          <w:p w14:paraId="5AD5C445" w14:textId="77777777" w:rsidR="00BB4E5F" w:rsidRDefault="00BB4E5F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254" w:type="dxa"/>
          </w:tcPr>
          <w:p w14:paraId="55D764C1" w14:textId="30038575" w:rsidR="00BB4E5F" w:rsidRPr="00AF7941" w:rsidRDefault="00BB4E5F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F7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UKUPNO (EUR)</w:t>
            </w:r>
          </w:p>
        </w:tc>
        <w:tc>
          <w:tcPr>
            <w:tcW w:w="1509" w:type="dxa"/>
          </w:tcPr>
          <w:p w14:paraId="43412A36" w14:textId="77777777" w:rsidR="00BB4E5F" w:rsidRPr="00AF7941" w:rsidRDefault="00BB4E5F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430" w:type="dxa"/>
          </w:tcPr>
          <w:p w14:paraId="35FD3B40" w14:textId="1DE42B82" w:rsidR="00BB4E5F" w:rsidRPr="00AF7941" w:rsidRDefault="002C19F0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9</w:t>
            </w:r>
            <w:r w:rsidR="00AF7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0.000,00</w:t>
            </w:r>
          </w:p>
        </w:tc>
        <w:tc>
          <w:tcPr>
            <w:tcW w:w="1473" w:type="dxa"/>
          </w:tcPr>
          <w:p w14:paraId="4ED6D3BA" w14:textId="469C3D8E" w:rsidR="00BB4E5F" w:rsidRPr="00AF7941" w:rsidRDefault="002C19F0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625</w:t>
            </w:r>
            <w:r w:rsidR="0058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1447" w:type="dxa"/>
          </w:tcPr>
          <w:p w14:paraId="2285595E" w14:textId="70118641" w:rsidR="00BB4E5F" w:rsidRPr="00AF7941" w:rsidRDefault="00582FB0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0,</w:t>
            </w:r>
            <w:r w:rsidR="002C19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69</w:t>
            </w:r>
          </w:p>
        </w:tc>
      </w:tr>
      <w:tr w:rsidR="00BB4E5F" w14:paraId="3F0FE072" w14:textId="77777777" w:rsidTr="00BB4E5F">
        <w:tc>
          <w:tcPr>
            <w:tcW w:w="670" w:type="dxa"/>
            <w:vMerge w:val="restart"/>
          </w:tcPr>
          <w:p w14:paraId="6636E297" w14:textId="15832E41" w:rsidR="00BB4E5F" w:rsidRDefault="00BB4E5F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2254" w:type="dxa"/>
          </w:tcPr>
          <w:p w14:paraId="629FB2AA" w14:textId="49DD8ACD" w:rsidR="00BB4E5F" w:rsidRPr="00AF7941" w:rsidRDefault="00F51A6C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51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Izgradnja odbojkaškog igrališta u Hrboki</w:t>
            </w:r>
          </w:p>
        </w:tc>
        <w:tc>
          <w:tcPr>
            <w:tcW w:w="1509" w:type="dxa"/>
          </w:tcPr>
          <w:p w14:paraId="23960E9C" w14:textId="1DE4BB3B" w:rsidR="00BB4E5F" w:rsidRDefault="00BB4E5F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B4E5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Opći prihodi i primici</w:t>
            </w:r>
          </w:p>
        </w:tc>
        <w:tc>
          <w:tcPr>
            <w:tcW w:w="1430" w:type="dxa"/>
          </w:tcPr>
          <w:p w14:paraId="4EBB2AE5" w14:textId="57204ACE" w:rsidR="00BB4E5F" w:rsidRDefault="00F51A6C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44.747,50</w:t>
            </w:r>
          </w:p>
        </w:tc>
        <w:tc>
          <w:tcPr>
            <w:tcW w:w="1473" w:type="dxa"/>
          </w:tcPr>
          <w:p w14:paraId="7D69842E" w14:textId="315FC91A" w:rsidR="00BB4E5F" w:rsidRDefault="00F51A6C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44.757,50</w:t>
            </w:r>
          </w:p>
        </w:tc>
        <w:tc>
          <w:tcPr>
            <w:tcW w:w="1447" w:type="dxa"/>
          </w:tcPr>
          <w:p w14:paraId="5400D59E" w14:textId="2AD5CD95" w:rsidR="00BB4E5F" w:rsidRDefault="00F51A6C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100,00</w:t>
            </w:r>
          </w:p>
        </w:tc>
      </w:tr>
      <w:tr w:rsidR="00BB4E5F" w14:paraId="4251374C" w14:textId="77777777" w:rsidTr="00BB4E5F">
        <w:tc>
          <w:tcPr>
            <w:tcW w:w="670" w:type="dxa"/>
            <w:vMerge/>
          </w:tcPr>
          <w:p w14:paraId="5F224B48" w14:textId="77777777" w:rsidR="00BB4E5F" w:rsidRDefault="00BB4E5F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254" w:type="dxa"/>
          </w:tcPr>
          <w:p w14:paraId="41AEE924" w14:textId="5B87C854" w:rsidR="00BB4E5F" w:rsidRPr="00AF7941" w:rsidRDefault="00BB4E5F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F7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UKUPNO (EUR)</w:t>
            </w:r>
          </w:p>
        </w:tc>
        <w:tc>
          <w:tcPr>
            <w:tcW w:w="1509" w:type="dxa"/>
          </w:tcPr>
          <w:p w14:paraId="6E32D7B4" w14:textId="77777777" w:rsidR="00BB4E5F" w:rsidRPr="00AF7941" w:rsidRDefault="00BB4E5F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430" w:type="dxa"/>
          </w:tcPr>
          <w:p w14:paraId="2F89F520" w14:textId="5C9BED78" w:rsidR="00BB4E5F" w:rsidRPr="00AF7941" w:rsidRDefault="00F51A6C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44.757,50</w:t>
            </w:r>
          </w:p>
        </w:tc>
        <w:tc>
          <w:tcPr>
            <w:tcW w:w="1473" w:type="dxa"/>
          </w:tcPr>
          <w:p w14:paraId="5A8D9348" w14:textId="25F7818B" w:rsidR="00BB4E5F" w:rsidRPr="00AF7941" w:rsidRDefault="00F51A6C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44.757,50</w:t>
            </w:r>
          </w:p>
        </w:tc>
        <w:tc>
          <w:tcPr>
            <w:tcW w:w="1447" w:type="dxa"/>
          </w:tcPr>
          <w:p w14:paraId="04581604" w14:textId="5699B8A6" w:rsidR="00BB4E5F" w:rsidRPr="00AF7941" w:rsidRDefault="00F51A6C" w:rsidP="00516A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100,00</w:t>
            </w:r>
          </w:p>
        </w:tc>
      </w:tr>
    </w:tbl>
    <w:p w14:paraId="031241C2" w14:textId="77777777" w:rsidR="00516ABA" w:rsidRDefault="00516ABA" w:rsidP="00516AB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FD77E54" w14:textId="61CC997A" w:rsidR="0050248A" w:rsidRPr="00735305" w:rsidRDefault="00735305" w:rsidP="00735305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III. </w:t>
      </w:r>
      <w:r w:rsidRPr="00735305">
        <w:rPr>
          <w:rFonts w:ascii="Times New Roman" w:hAnsi="Times New Roman" w:cs="Times New Roman"/>
          <w:b/>
          <w:bCs/>
          <w:sz w:val="24"/>
          <w:szCs w:val="24"/>
        </w:rPr>
        <w:t>JAVNA RASVJETA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96"/>
        <w:gridCol w:w="2139"/>
        <w:gridCol w:w="1559"/>
        <w:gridCol w:w="1418"/>
        <w:gridCol w:w="1417"/>
        <w:gridCol w:w="1418"/>
      </w:tblGrid>
      <w:tr w:rsidR="00735305" w14:paraId="69F5E17E" w14:textId="77777777" w:rsidTr="00A64CC2">
        <w:trPr>
          <w:jc w:val="center"/>
        </w:trPr>
        <w:tc>
          <w:tcPr>
            <w:tcW w:w="696" w:type="dxa"/>
          </w:tcPr>
          <w:p w14:paraId="7DDAD3BB" w14:textId="77777777" w:rsidR="00735305" w:rsidRDefault="00735305" w:rsidP="00A64CC2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R.B.</w:t>
            </w:r>
          </w:p>
        </w:tc>
        <w:tc>
          <w:tcPr>
            <w:tcW w:w="2139" w:type="dxa"/>
          </w:tcPr>
          <w:p w14:paraId="4EF9A08C" w14:textId="77777777" w:rsidR="00735305" w:rsidRDefault="00735305" w:rsidP="00A64CC2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Građevina</w:t>
            </w:r>
          </w:p>
        </w:tc>
        <w:tc>
          <w:tcPr>
            <w:tcW w:w="1559" w:type="dxa"/>
          </w:tcPr>
          <w:p w14:paraId="5990FF30" w14:textId="77777777" w:rsidR="00735305" w:rsidRDefault="00735305" w:rsidP="00A64CC2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Izvor financiranja</w:t>
            </w:r>
          </w:p>
        </w:tc>
        <w:tc>
          <w:tcPr>
            <w:tcW w:w="1418" w:type="dxa"/>
          </w:tcPr>
          <w:p w14:paraId="2A9AB698" w14:textId="292274F1" w:rsidR="00735305" w:rsidRDefault="00735305" w:rsidP="00A64CC2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Plan za 2025.</w:t>
            </w:r>
          </w:p>
        </w:tc>
        <w:tc>
          <w:tcPr>
            <w:tcW w:w="1417" w:type="dxa"/>
          </w:tcPr>
          <w:p w14:paraId="0C5BBD1D" w14:textId="03F3AE89" w:rsidR="00735305" w:rsidRDefault="00735305" w:rsidP="00A64CC2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Izvršenje za 2025.</w:t>
            </w:r>
          </w:p>
        </w:tc>
        <w:tc>
          <w:tcPr>
            <w:tcW w:w="1418" w:type="dxa"/>
          </w:tcPr>
          <w:p w14:paraId="3672B77C" w14:textId="77777777" w:rsidR="00735305" w:rsidRDefault="00735305" w:rsidP="00A64CC2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Indeks</w:t>
            </w:r>
          </w:p>
        </w:tc>
      </w:tr>
      <w:tr w:rsidR="00735305" w14:paraId="52342CAE" w14:textId="77777777" w:rsidTr="00A64CC2">
        <w:trPr>
          <w:jc w:val="center"/>
        </w:trPr>
        <w:tc>
          <w:tcPr>
            <w:tcW w:w="696" w:type="dxa"/>
            <w:vMerge w:val="restart"/>
          </w:tcPr>
          <w:p w14:paraId="18D889A0" w14:textId="77777777" w:rsidR="00735305" w:rsidRDefault="00735305" w:rsidP="00A64CC2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1.</w:t>
            </w:r>
          </w:p>
        </w:tc>
        <w:tc>
          <w:tcPr>
            <w:tcW w:w="2139" w:type="dxa"/>
          </w:tcPr>
          <w:p w14:paraId="4624735A" w14:textId="1873C5F0" w:rsidR="00735305" w:rsidRDefault="00735305" w:rsidP="00A64CC2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Izgradnja javne rasvjete</w:t>
            </w:r>
          </w:p>
        </w:tc>
        <w:tc>
          <w:tcPr>
            <w:tcW w:w="1559" w:type="dxa"/>
          </w:tcPr>
          <w:p w14:paraId="7F6A0E52" w14:textId="77777777" w:rsidR="00735305" w:rsidRDefault="00735305" w:rsidP="00A64CC2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Komunalni doprinos</w:t>
            </w:r>
          </w:p>
        </w:tc>
        <w:tc>
          <w:tcPr>
            <w:tcW w:w="1418" w:type="dxa"/>
          </w:tcPr>
          <w:p w14:paraId="22B45CB2" w14:textId="399D2F66" w:rsidR="00735305" w:rsidRDefault="00735305" w:rsidP="00A64CC2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12.000,00</w:t>
            </w:r>
          </w:p>
        </w:tc>
        <w:tc>
          <w:tcPr>
            <w:tcW w:w="1417" w:type="dxa"/>
          </w:tcPr>
          <w:p w14:paraId="7C54EAB5" w14:textId="59D4ED61" w:rsidR="00735305" w:rsidRDefault="00735305" w:rsidP="00A64CC2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11.493,75</w:t>
            </w:r>
          </w:p>
        </w:tc>
        <w:tc>
          <w:tcPr>
            <w:tcW w:w="1418" w:type="dxa"/>
          </w:tcPr>
          <w:p w14:paraId="60BD1DFC" w14:textId="2AD24288" w:rsidR="00735305" w:rsidRDefault="00735305" w:rsidP="00A64CC2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95,78</w:t>
            </w:r>
          </w:p>
        </w:tc>
      </w:tr>
      <w:tr w:rsidR="00735305" w14:paraId="5DB49E11" w14:textId="77777777" w:rsidTr="00A64CC2">
        <w:trPr>
          <w:jc w:val="center"/>
        </w:trPr>
        <w:tc>
          <w:tcPr>
            <w:tcW w:w="696" w:type="dxa"/>
            <w:vMerge/>
          </w:tcPr>
          <w:p w14:paraId="36A2EAC6" w14:textId="77777777" w:rsidR="00735305" w:rsidRDefault="00735305" w:rsidP="00A64CC2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139" w:type="dxa"/>
          </w:tcPr>
          <w:p w14:paraId="2315866C" w14:textId="77777777" w:rsidR="00735305" w:rsidRDefault="00735305" w:rsidP="00A64CC2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UKUPNO</w:t>
            </w:r>
          </w:p>
        </w:tc>
        <w:tc>
          <w:tcPr>
            <w:tcW w:w="1559" w:type="dxa"/>
          </w:tcPr>
          <w:p w14:paraId="0BD2A492" w14:textId="77777777" w:rsidR="00735305" w:rsidRDefault="00735305" w:rsidP="00A64CC2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418" w:type="dxa"/>
          </w:tcPr>
          <w:p w14:paraId="2B002585" w14:textId="54CAB103" w:rsidR="00735305" w:rsidRDefault="00735305" w:rsidP="00A64CC2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12.000,00</w:t>
            </w:r>
          </w:p>
        </w:tc>
        <w:tc>
          <w:tcPr>
            <w:tcW w:w="1417" w:type="dxa"/>
          </w:tcPr>
          <w:p w14:paraId="3FAC26CC" w14:textId="329BA594" w:rsidR="00735305" w:rsidRDefault="00735305" w:rsidP="00A64CC2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11.493,75</w:t>
            </w:r>
          </w:p>
        </w:tc>
        <w:tc>
          <w:tcPr>
            <w:tcW w:w="1418" w:type="dxa"/>
          </w:tcPr>
          <w:p w14:paraId="4A5944E3" w14:textId="6D675F1A" w:rsidR="00735305" w:rsidRDefault="00735305" w:rsidP="00A64CC2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95,78</w:t>
            </w:r>
          </w:p>
        </w:tc>
      </w:tr>
    </w:tbl>
    <w:p w14:paraId="27C1D918" w14:textId="77777777" w:rsidR="00735305" w:rsidRPr="00735305" w:rsidRDefault="00735305" w:rsidP="00735305">
      <w:pPr>
        <w:spacing w:after="120" w:line="276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F819AD" w14:textId="6BF76706" w:rsidR="000F7210" w:rsidRDefault="000F7210" w:rsidP="000F7210">
      <w:pPr>
        <w:spacing w:after="120" w:line="276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0F7210">
        <w:rPr>
          <w:rFonts w:ascii="Times New Roman" w:hAnsi="Times New Roman" w:cs="Times New Roman"/>
          <w:b/>
          <w:bCs/>
          <w:noProof/>
          <w:sz w:val="24"/>
          <w:szCs w:val="24"/>
        </w:rPr>
        <w:t>I</w:t>
      </w:r>
      <w:r w:rsidR="00735305">
        <w:rPr>
          <w:rFonts w:ascii="Times New Roman" w:hAnsi="Times New Roman" w:cs="Times New Roman"/>
          <w:b/>
          <w:bCs/>
          <w:noProof/>
          <w:sz w:val="24"/>
          <w:szCs w:val="24"/>
        </w:rPr>
        <w:t>V</w:t>
      </w:r>
      <w:r w:rsidRPr="000F7210">
        <w:rPr>
          <w:rFonts w:ascii="Times New Roman" w:hAnsi="Times New Roman" w:cs="Times New Roman"/>
          <w:b/>
          <w:bCs/>
          <w:noProof/>
          <w:sz w:val="24"/>
          <w:szCs w:val="24"/>
        </w:rPr>
        <w:t>. GROBLJA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96"/>
        <w:gridCol w:w="2139"/>
        <w:gridCol w:w="1559"/>
        <w:gridCol w:w="1418"/>
        <w:gridCol w:w="1417"/>
        <w:gridCol w:w="1418"/>
      </w:tblGrid>
      <w:tr w:rsidR="00F40C20" w14:paraId="08000684" w14:textId="77777777" w:rsidTr="00BF688B">
        <w:trPr>
          <w:jc w:val="center"/>
        </w:trPr>
        <w:tc>
          <w:tcPr>
            <w:tcW w:w="696" w:type="dxa"/>
          </w:tcPr>
          <w:p w14:paraId="4DC284CD" w14:textId="6C78268F" w:rsidR="00F40C20" w:rsidRDefault="00F40C20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R.B.</w:t>
            </w:r>
          </w:p>
        </w:tc>
        <w:tc>
          <w:tcPr>
            <w:tcW w:w="2139" w:type="dxa"/>
          </w:tcPr>
          <w:p w14:paraId="3A6D9D3E" w14:textId="4F7722EB" w:rsidR="00F40C20" w:rsidRDefault="00F40C20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Građevina</w:t>
            </w:r>
          </w:p>
        </w:tc>
        <w:tc>
          <w:tcPr>
            <w:tcW w:w="1559" w:type="dxa"/>
          </w:tcPr>
          <w:p w14:paraId="1A36152A" w14:textId="22B20A82" w:rsidR="00F40C20" w:rsidRDefault="00F40C20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Izvor financiranja</w:t>
            </w:r>
          </w:p>
        </w:tc>
        <w:tc>
          <w:tcPr>
            <w:tcW w:w="1418" w:type="dxa"/>
          </w:tcPr>
          <w:p w14:paraId="27D6A43B" w14:textId="5DAABB01" w:rsidR="00F40C20" w:rsidRDefault="00F40C20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Plan za 202</w:t>
            </w:r>
            <w:r w:rsidR="00EB6C3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70673935" w14:textId="7DCBD74D" w:rsidR="00F40C20" w:rsidRDefault="00F40C20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Izvršenje za 202</w:t>
            </w:r>
            <w:r w:rsidR="00EB6C3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430A94EC" w14:textId="061B4E15" w:rsidR="00F40C20" w:rsidRDefault="00F40C20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Indeks</w:t>
            </w:r>
          </w:p>
        </w:tc>
      </w:tr>
      <w:tr w:rsidR="00F40C20" w14:paraId="2402CC3D" w14:textId="77777777" w:rsidTr="00BF688B">
        <w:trPr>
          <w:jc w:val="center"/>
        </w:trPr>
        <w:tc>
          <w:tcPr>
            <w:tcW w:w="696" w:type="dxa"/>
            <w:vMerge w:val="restart"/>
          </w:tcPr>
          <w:p w14:paraId="0406B532" w14:textId="332DDEFE" w:rsidR="00F40C20" w:rsidRDefault="00F40C20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1.</w:t>
            </w:r>
          </w:p>
        </w:tc>
        <w:tc>
          <w:tcPr>
            <w:tcW w:w="2139" w:type="dxa"/>
          </w:tcPr>
          <w:p w14:paraId="1061FE55" w14:textId="4097FF62" w:rsidR="00F40C20" w:rsidRDefault="00F40C20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F40C2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Izrada projektne dokumentacije za Rekonstrukciju - dogradnju postojećeg groblja 9.000,00 Komunalni 9.000,00 doprinos </w:t>
            </w:r>
            <w:r w:rsidRPr="00F40C2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lastRenderedPageBreak/>
              <w:t>Sutivanac koje se nalazi na</w:t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F40C2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k.č. zgr 73 k.o. Sutivanac – proširenje groblja bilo bi na k.č. 1793/1 k.o. Sutivanac</w:t>
            </w:r>
          </w:p>
        </w:tc>
        <w:tc>
          <w:tcPr>
            <w:tcW w:w="1559" w:type="dxa"/>
          </w:tcPr>
          <w:p w14:paraId="1A66BB14" w14:textId="2F05C733" w:rsidR="00F40C20" w:rsidRDefault="00F40C20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lastRenderedPageBreak/>
              <w:t>Komunalni doprinos</w:t>
            </w:r>
          </w:p>
        </w:tc>
        <w:tc>
          <w:tcPr>
            <w:tcW w:w="1418" w:type="dxa"/>
          </w:tcPr>
          <w:p w14:paraId="7223AA95" w14:textId="45176FF3" w:rsidR="00F40C20" w:rsidRDefault="00F40C20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9.000,00</w:t>
            </w:r>
          </w:p>
        </w:tc>
        <w:tc>
          <w:tcPr>
            <w:tcW w:w="1417" w:type="dxa"/>
          </w:tcPr>
          <w:p w14:paraId="5D53F86F" w14:textId="2499C09B" w:rsidR="00F40C20" w:rsidRDefault="00F40C20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14:paraId="796EA026" w14:textId="786FF8B3" w:rsidR="00F40C20" w:rsidRDefault="00F40C20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0,00</w:t>
            </w:r>
          </w:p>
        </w:tc>
      </w:tr>
      <w:tr w:rsidR="00F40C20" w14:paraId="626C82CC" w14:textId="77777777" w:rsidTr="00BF688B">
        <w:trPr>
          <w:jc w:val="center"/>
        </w:trPr>
        <w:tc>
          <w:tcPr>
            <w:tcW w:w="696" w:type="dxa"/>
            <w:vMerge/>
          </w:tcPr>
          <w:p w14:paraId="1A621282" w14:textId="77777777" w:rsidR="00F40C20" w:rsidRDefault="00F40C20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139" w:type="dxa"/>
          </w:tcPr>
          <w:p w14:paraId="3F6CD09B" w14:textId="2130798D" w:rsidR="00F40C20" w:rsidRDefault="00F40C20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UKUPNO</w:t>
            </w:r>
          </w:p>
        </w:tc>
        <w:tc>
          <w:tcPr>
            <w:tcW w:w="1559" w:type="dxa"/>
          </w:tcPr>
          <w:p w14:paraId="4C8B99CF" w14:textId="77777777" w:rsidR="00F40C20" w:rsidRDefault="00F40C20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418" w:type="dxa"/>
          </w:tcPr>
          <w:p w14:paraId="22986953" w14:textId="0EC36092" w:rsidR="00F40C20" w:rsidRDefault="00F40C20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9.000,00</w:t>
            </w:r>
          </w:p>
        </w:tc>
        <w:tc>
          <w:tcPr>
            <w:tcW w:w="1417" w:type="dxa"/>
          </w:tcPr>
          <w:p w14:paraId="4C0D67CC" w14:textId="71185F30" w:rsidR="00F40C20" w:rsidRDefault="00F40C20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14:paraId="3953E45C" w14:textId="1975532F" w:rsidR="00F40C20" w:rsidRDefault="00F40C20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0,00</w:t>
            </w:r>
          </w:p>
        </w:tc>
      </w:tr>
    </w:tbl>
    <w:p w14:paraId="352E3B7B" w14:textId="77777777" w:rsidR="00BF688B" w:rsidRDefault="00BF688B" w:rsidP="000F7210">
      <w:pPr>
        <w:spacing w:after="120" w:line="276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78D3DD9F" w14:textId="19B3A115" w:rsidR="000F7210" w:rsidRDefault="000F7210" w:rsidP="000F7210">
      <w:pPr>
        <w:spacing w:after="120" w:line="276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0F7210">
        <w:rPr>
          <w:rFonts w:ascii="Times New Roman" w:hAnsi="Times New Roman" w:cs="Times New Roman"/>
          <w:b/>
          <w:bCs/>
          <w:noProof/>
          <w:sz w:val="24"/>
          <w:szCs w:val="24"/>
        </w:rPr>
        <w:t>V. REKAPITULACIJA TOČKI I. DO I</w:t>
      </w:r>
      <w:r w:rsidR="00BF688B">
        <w:rPr>
          <w:rFonts w:ascii="Times New Roman" w:hAnsi="Times New Roman" w:cs="Times New Roman"/>
          <w:b/>
          <w:bCs/>
          <w:noProof/>
          <w:sz w:val="24"/>
          <w:szCs w:val="24"/>
        </w:rPr>
        <w:t>II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F40C20" w14:paraId="452C24E0" w14:textId="77777777" w:rsidTr="00F40C20">
        <w:tc>
          <w:tcPr>
            <w:tcW w:w="1812" w:type="dxa"/>
          </w:tcPr>
          <w:p w14:paraId="123C209B" w14:textId="240941EB" w:rsidR="00F40C20" w:rsidRDefault="0036480A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R.B.</w:t>
            </w:r>
          </w:p>
        </w:tc>
        <w:tc>
          <w:tcPr>
            <w:tcW w:w="1812" w:type="dxa"/>
          </w:tcPr>
          <w:p w14:paraId="27BBA5C3" w14:textId="0487F900" w:rsidR="00F40C20" w:rsidRDefault="0036480A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Komunalna infrastruktura</w:t>
            </w:r>
          </w:p>
        </w:tc>
        <w:tc>
          <w:tcPr>
            <w:tcW w:w="1812" w:type="dxa"/>
          </w:tcPr>
          <w:p w14:paraId="64D3004E" w14:textId="47D6028A" w:rsidR="00F40C20" w:rsidRDefault="0036480A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Plan za 202</w:t>
            </w:r>
            <w:r w:rsidR="00EB6C3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.</w:t>
            </w:r>
          </w:p>
        </w:tc>
        <w:tc>
          <w:tcPr>
            <w:tcW w:w="1813" w:type="dxa"/>
          </w:tcPr>
          <w:p w14:paraId="0DBFA1B5" w14:textId="56E2C87F" w:rsidR="00F40C20" w:rsidRDefault="0036480A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Izvršenje za 202</w:t>
            </w:r>
            <w:r w:rsidR="00EB6C3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.</w:t>
            </w:r>
          </w:p>
        </w:tc>
        <w:tc>
          <w:tcPr>
            <w:tcW w:w="1813" w:type="dxa"/>
          </w:tcPr>
          <w:p w14:paraId="0BAB496A" w14:textId="53A716D2" w:rsidR="00F40C20" w:rsidRDefault="0036480A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Indeks</w:t>
            </w:r>
          </w:p>
        </w:tc>
      </w:tr>
      <w:tr w:rsidR="00F40C20" w14:paraId="0EAD7F3F" w14:textId="77777777" w:rsidTr="00F40C20">
        <w:tc>
          <w:tcPr>
            <w:tcW w:w="1812" w:type="dxa"/>
          </w:tcPr>
          <w:p w14:paraId="498F7626" w14:textId="3C43EB72" w:rsidR="00F40C20" w:rsidRDefault="0036480A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1.</w:t>
            </w:r>
          </w:p>
        </w:tc>
        <w:tc>
          <w:tcPr>
            <w:tcW w:w="1812" w:type="dxa"/>
          </w:tcPr>
          <w:p w14:paraId="1FB4624E" w14:textId="1FF0600D" w:rsidR="00F40C20" w:rsidRDefault="0036480A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Nerazvrstane ceste</w:t>
            </w:r>
          </w:p>
        </w:tc>
        <w:tc>
          <w:tcPr>
            <w:tcW w:w="1812" w:type="dxa"/>
          </w:tcPr>
          <w:p w14:paraId="662BFD49" w14:textId="3671E94C" w:rsidR="00F40C20" w:rsidRDefault="00EB6C37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50.000,00</w:t>
            </w:r>
          </w:p>
        </w:tc>
        <w:tc>
          <w:tcPr>
            <w:tcW w:w="1813" w:type="dxa"/>
          </w:tcPr>
          <w:p w14:paraId="40A0C724" w14:textId="61CE0258" w:rsidR="00F40C20" w:rsidRDefault="00EB6C37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3.250,00</w:t>
            </w:r>
          </w:p>
        </w:tc>
        <w:tc>
          <w:tcPr>
            <w:tcW w:w="1813" w:type="dxa"/>
          </w:tcPr>
          <w:p w14:paraId="73047FF3" w14:textId="29C06164" w:rsidR="00F40C20" w:rsidRDefault="00EB6C37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6,5</w:t>
            </w:r>
          </w:p>
        </w:tc>
      </w:tr>
      <w:tr w:rsidR="00F40C20" w14:paraId="11A06EE5" w14:textId="77777777" w:rsidTr="00F40C20">
        <w:tc>
          <w:tcPr>
            <w:tcW w:w="1812" w:type="dxa"/>
          </w:tcPr>
          <w:p w14:paraId="30F75201" w14:textId="31C15F99" w:rsidR="00F40C20" w:rsidRDefault="0036480A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2.</w:t>
            </w:r>
          </w:p>
        </w:tc>
        <w:tc>
          <w:tcPr>
            <w:tcW w:w="1812" w:type="dxa"/>
          </w:tcPr>
          <w:p w14:paraId="1B11BA18" w14:textId="3DB72F96" w:rsidR="00F40C20" w:rsidRDefault="0036480A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Javne zelene površine</w:t>
            </w:r>
          </w:p>
        </w:tc>
        <w:tc>
          <w:tcPr>
            <w:tcW w:w="1812" w:type="dxa"/>
          </w:tcPr>
          <w:p w14:paraId="121CFA5F" w14:textId="68553191" w:rsidR="00F40C20" w:rsidRDefault="00EB6C37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294.</w:t>
            </w:r>
            <w:r w:rsidR="00947D3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504,73</w:t>
            </w:r>
          </w:p>
        </w:tc>
        <w:tc>
          <w:tcPr>
            <w:tcW w:w="1813" w:type="dxa"/>
          </w:tcPr>
          <w:p w14:paraId="7CBDC535" w14:textId="22404698" w:rsidR="00F40C20" w:rsidRDefault="00EB6C37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190.601,21</w:t>
            </w:r>
          </w:p>
        </w:tc>
        <w:tc>
          <w:tcPr>
            <w:tcW w:w="1813" w:type="dxa"/>
          </w:tcPr>
          <w:p w14:paraId="17437306" w14:textId="561BF637" w:rsidR="00F40C20" w:rsidRDefault="00EB6C37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64,72</w:t>
            </w:r>
          </w:p>
        </w:tc>
      </w:tr>
      <w:tr w:rsidR="00947D3C" w14:paraId="677EC7D4" w14:textId="77777777" w:rsidTr="00F40C20">
        <w:tc>
          <w:tcPr>
            <w:tcW w:w="1812" w:type="dxa"/>
          </w:tcPr>
          <w:p w14:paraId="2BE44EF2" w14:textId="73E3C7D3" w:rsidR="00947D3C" w:rsidRDefault="00947D3C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3.</w:t>
            </w:r>
          </w:p>
        </w:tc>
        <w:tc>
          <w:tcPr>
            <w:tcW w:w="1812" w:type="dxa"/>
          </w:tcPr>
          <w:p w14:paraId="70B56C2F" w14:textId="0DFDD388" w:rsidR="00947D3C" w:rsidRDefault="00947D3C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Javna rasvjeta</w:t>
            </w:r>
          </w:p>
        </w:tc>
        <w:tc>
          <w:tcPr>
            <w:tcW w:w="1812" w:type="dxa"/>
          </w:tcPr>
          <w:p w14:paraId="7B0431D8" w14:textId="414ADC8A" w:rsidR="00947D3C" w:rsidRDefault="00947D3C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12.000,00</w:t>
            </w:r>
          </w:p>
        </w:tc>
        <w:tc>
          <w:tcPr>
            <w:tcW w:w="1813" w:type="dxa"/>
          </w:tcPr>
          <w:p w14:paraId="6AF92586" w14:textId="7A8BFCA1" w:rsidR="00947D3C" w:rsidRDefault="00947D3C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11.493,75</w:t>
            </w:r>
          </w:p>
        </w:tc>
        <w:tc>
          <w:tcPr>
            <w:tcW w:w="1813" w:type="dxa"/>
          </w:tcPr>
          <w:p w14:paraId="732181D5" w14:textId="6F233FD6" w:rsidR="00947D3C" w:rsidRDefault="00947D3C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95,78</w:t>
            </w:r>
          </w:p>
        </w:tc>
      </w:tr>
      <w:tr w:rsidR="0036480A" w14:paraId="646016E6" w14:textId="77777777" w:rsidTr="00F40C20">
        <w:tc>
          <w:tcPr>
            <w:tcW w:w="1812" w:type="dxa"/>
          </w:tcPr>
          <w:p w14:paraId="298BB7A0" w14:textId="37ADE9EE" w:rsidR="0036480A" w:rsidRDefault="00947D3C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4</w:t>
            </w:r>
            <w:r w:rsidR="0036480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.</w:t>
            </w:r>
          </w:p>
        </w:tc>
        <w:tc>
          <w:tcPr>
            <w:tcW w:w="1812" w:type="dxa"/>
          </w:tcPr>
          <w:p w14:paraId="70104B37" w14:textId="1701DD51" w:rsidR="0036480A" w:rsidRDefault="0036480A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Groblja</w:t>
            </w:r>
          </w:p>
        </w:tc>
        <w:tc>
          <w:tcPr>
            <w:tcW w:w="1812" w:type="dxa"/>
          </w:tcPr>
          <w:p w14:paraId="3C2271DF" w14:textId="28EB57D3" w:rsidR="0036480A" w:rsidRDefault="008467BD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9.000,00</w:t>
            </w:r>
          </w:p>
        </w:tc>
        <w:tc>
          <w:tcPr>
            <w:tcW w:w="1813" w:type="dxa"/>
          </w:tcPr>
          <w:p w14:paraId="10773947" w14:textId="0FE36AED" w:rsidR="0036480A" w:rsidRDefault="008467BD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0,00</w:t>
            </w:r>
          </w:p>
        </w:tc>
        <w:tc>
          <w:tcPr>
            <w:tcW w:w="1813" w:type="dxa"/>
          </w:tcPr>
          <w:p w14:paraId="48DD1449" w14:textId="5D8BB9F5" w:rsidR="0036480A" w:rsidRDefault="008467BD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0,00</w:t>
            </w:r>
          </w:p>
        </w:tc>
      </w:tr>
      <w:tr w:rsidR="00F40C20" w14:paraId="10229589" w14:textId="77777777" w:rsidTr="00F40C20">
        <w:tc>
          <w:tcPr>
            <w:tcW w:w="1812" w:type="dxa"/>
          </w:tcPr>
          <w:p w14:paraId="29D4B478" w14:textId="3ED1D9C1" w:rsidR="00F40C20" w:rsidRDefault="0036480A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UKUPNO</w:t>
            </w:r>
          </w:p>
        </w:tc>
        <w:tc>
          <w:tcPr>
            <w:tcW w:w="1812" w:type="dxa"/>
          </w:tcPr>
          <w:p w14:paraId="601C2BDE" w14:textId="77777777" w:rsidR="00F40C20" w:rsidRDefault="00F40C20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812" w:type="dxa"/>
          </w:tcPr>
          <w:p w14:paraId="33CBE068" w14:textId="316D9776" w:rsidR="00F40C20" w:rsidRDefault="00947D3C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365.504,73</w:t>
            </w:r>
          </w:p>
        </w:tc>
        <w:tc>
          <w:tcPr>
            <w:tcW w:w="1813" w:type="dxa"/>
          </w:tcPr>
          <w:p w14:paraId="2F6CB9D1" w14:textId="4B9737C2" w:rsidR="00F40C20" w:rsidRDefault="00947D3C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205.344,96</w:t>
            </w:r>
          </w:p>
        </w:tc>
        <w:tc>
          <w:tcPr>
            <w:tcW w:w="1813" w:type="dxa"/>
          </w:tcPr>
          <w:p w14:paraId="79215E10" w14:textId="04D3CF27" w:rsidR="00F40C20" w:rsidRDefault="00C96EB5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44,61</w:t>
            </w:r>
          </w:p>
        </w:tc>
      </w:tr>
    </w:tbl>
    <w:p w14:paraId="5EA04BCB" w14:textId="77777777" w:rsidR="004C09BC" w:rsidRDefault="004C09BC" w:rsidP="000F7210">
      <w:pPr>
        <w:spacing w:after="120" w:line="276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56569DBA" w14:textId="183DE7A3" w:rsidR="000F7210" w:rsidRDefault="000F7210" w:rsidP="000F7210">
      <w:pPr>
        <w:spacing w:after="120" w:line="276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0F7210">
        <w:rPr>
          <w:rFonts w:ascii="Times New Roman" w:hAnsi="Times New Roman" w:cs="Times New Roman"/>
          <w:b/>
          <w:bCs/>
          <w:noProof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I</w:t>
      </w:r>
      <w:r w:rsidRPr="000F7210">
        <w:rPr>
          <w:rFonts w:ascii="Times New Roman" w:hAnsi="Times New Roman" w:cs="Times New Roman"/>
          <w:b/>
          <w:bCs/>
          <w:noProof/>
          <w:sz w:val="24"/>
          <w:szCs w:val="24"/>
        </w:rPr>
        <w:t>. REKAPITULACIJA PROGRAMA PO IZVORIMA FINANCIRANJA</w:t>
      </w:r>
    </w:p>
    <w:p w14:paraId="12329853" w14:textId="77777777" w:rsidR="000F7210" w:rsidRDefault="000F7210" w:rsidP="000F7210">
      <w:pPr>
        <w:spacing w:after="120" w:line="276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92244A" w14:paraId="439F6F41" w14:textId="77777777" w:rsidTr="0092244A">
        <w:tc>
          <w:tcPr>
            <w:tcW w:w="1812" w:type="dxa"/>
          </w:tcPr>
          <w:p w14:paraId="0F5096A0" w14:textId="528844AA" w:rsidR="0092244A" w:rsidRDefault="0092244A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R.B.</w:t>
            </w:r>
          </w:p>
        </w:tc>
        <w:tc>
          <w:tcPr>
            <w:tcW w:w="1812" w:type="dxa"/>
          </w:tcPr>
          <w:p w14:paraId="21AF22D6" w14:textId="70DCD68E" w:rsidR="0092244A" w:rsidRDefault="0092244A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Izvor financiranja</w:t>
            </w:r>
          </w:p>
        </w:tc>
        <w:tc>
          <w:tcPr>
            <w:tcW w:w="1812" w:type="dxa"/>
          </w:tcPr>
          <w:p w14:paraId="56D833BF" w14:textId="487D4445" w:rsidR="0092244A" w:rsidRDefault="0092244A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Plan za 202</w:t>
            </w:r>
            <w:r w:rsidR="000B2D9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.</w:t>
            </w:r>
          </w:p>
        </w:tc>
        <w:tc>
          <w:tcPr>
            <w:tcW w:w="1813" w:type="dxa"/>
          </w:tcPr>
          <w:p w14:paraId="3F461595" w14:textId="03FFD8D4" w:rsidR="0092244A" w:rsidRDefault="0092244A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Izvršenje za 202</w:t>
            </w:r>
            <w:r w:rsidR="000B2D9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.</w:t>
            </w:r>
          </w:p>
        </w:tc>
        <w:tc>
          <w:tcPr>
            <w:tcW w:w="1813" w:type="dxa"/>
          </w:tcPr>
          <w:p w14:paraId="7EB6BDE1" w14:textId="59BE3CEF" w:rsidR="0092244A" w:rsidRDefault="0092244A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Indeks</w:t>
            </w:r>
          </w:p>
        </w:tc>
      </w:tr>
      <w:tr w:rsidR="0092244A" w14:paraId="13A43319" w14:textId="77777777" w:rsidTr="0092244A">
        <w:tc>
          <w:tcPr>
            <w:tcW w:w="1812" w:type="dxa"/>
          </w:tcPr>
          <w:p w14:paraId="567BD6AC" w14:textId="4F4ABF72" w:rsidR="0092244A" w:rsidRDefault="0092244A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1.</w:t>
            </w:r>
          </w:p>
        </w:tc>
        <w:tc>
          <w:tcPr>
            <w:tcW w:w="1812" w:type="dxa"/>
          </w:tcPr>
          <w:p w14:paraId="67E757F4" w14:textId="51E3DE3B" w:rsidR="0092244A" w:rsidRDefault="0092244A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Komunalni doprinos</w:t>
            </w:r>
          </w:p>
        </w:tc>
        <w:tc>
          <w:tcPr>
            <w:tcW w:w="1812" w:type="dxa"/>
          </w:tcPr>
          <w:p w14:paraId="312612D1" w14:textId="7F3A1260" w:rsidR="0092244A" w:rsidRPr="0092244A" w:rsidRDefault="008367B7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76.654,41</w:t>
            </w:r>
          </w:p>
        </w:tc>
        <w:tc>
          <w:tcPr>
            <w:tcW w:w="1813" w:type="dxa"/>
          </w:tcPr>
          <w:p w14:paraId="1CACBA57" w14:textId="74461963" w:rsidR="0092244A" w:rsidRPr="0092244A" w:rsidRDefault="008367B7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30.631,25</w:t>
            </w:r>
          </w:p>
        </w:tc>
        <w:tc>
          <w:tcPr>
            <w:tcW w:w="1813" w:type="dxa"/>
          </w:tcPr>
          <w:p w14:paraId="297549FD" w14:textId="0AB8638E" w:rsidR="0092244A" w:rsidRPr="0092244A" w:rsidRDefault="008367B7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39,96</w:t>
            </w:r>
          </w:p>
        </w:tc>
      </w:tr>
      <w:tr w:rsidR="0092244A" w14:paraId="6B4D365B" w14:textId="77777777" w:rsidTr="0092244A">
        <w:tc>
          <w:tcPr>
            <w:tcW w:w="1812" w:type="dxa"/>
          </w:tcPr>
          <w:p w14:paraId="1D4904CD" w14:textId="5A9E9CB4" w:rsidR="0092244A" w:rsidRDefault="0092244A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2.</w:t>
            </w:r>
          </w:p>
        </w:tc>
        <w:tc>
          <w:tcPr>
            <w:tcW w:w="1812" w:type="dxa"/>
          </w:tcPr>
          <w:p w14:paraId="1549E13A" w14:textId="25674B91" w:rsidR="0092244A" w:rsidRDefault="0092244A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Komunalna naknada</w:t>
            </w:r>
          </w:p>
        </w:tc>
        <w:tc>
          <w:tcPr>
            <w:tcW w:w="1812" w:type="dxa"/>
          </w:tcPr>
          <w:p w14:paraId="4E521CC0" w14:textId="7D0C5867" w:rsidR="0092244A" w:rsidRPr="0092244A" w:rsidRDefault="008367B7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43.345,59</w:t>
            </w:r>
          </w:p>
        </w:tc>
        <w:tc>
          <w:tcPr>
            <w:tcW w:w="1813" w:type="dxa"/>
          </w:tcPr>
          <w:p w14:paraId="3F25D1CF" w14:textId="0A99850B" w:rsidR="0092244A" w:rsidRPr="0092244A" w:rsidRDefault="008367B7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30.000,00</w:t>
            </w:r>
          </w:p>
        </w:tc>
        <w:tc>
          <w:tcPr>
            <w:tcW w:w="1813" w:type="dxa"/>
          </w:tcPr>
          <w:p w14:paraId="28EEC6CC" w14:textId="1DA5E988" w:rsidR="0092244A" w:rsidRPr="0092244A" w:rsidRDefault="008367B7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69,21</w:t>
            </w:r>
          </w:p>
        </w:tc>
      </w:tr>
      <w:tr w:rsidR="0092244A" w14:paraId="626262E8" w14:textId="77777777" w:rsidTr="0092244A">
        <w:tc>
          <w:tcPr>
            <w:tcW w:w="1812" w:type="dxa"/>
          </w:tcPr>
          <w:p w14:paraId="0C2B2E62" w14:textId="0700E726" w:rsidR="0092244A" w:rsidRDefault="0092244A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3.</w:t>
            </w:r>
          </w:p>
        </w:tc>
        <w:tc>
          <w:tcPr>
            <w:tcW w:w="1812" w:type="dxa"/>
          </w:tcPr>
          <w:p w14:paraId="6F9F19AD" w14:textId="1C641037" w:rsidR="0092244A" w:rsidRDefault="0092244A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Opći prihodi i primici</w:t>
            </w:r>
          </w:p>
        </w:tc>
        <w:tc>
          <w:tcPr>
            <w:tcW w:w="1812" w:type="dxa"/>
          </w:tcPr>
          <w:p w14:paraId="45A8E4E7" w14:textId="5FE532FA" w:rsidR="0092244A" w:rsidRPr="0092244A" w:rsidRDefault="008367B7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243.747,50</w:t>
            </w:r>
          </w:p>
        </w:tc>
        <w:tc>
          <w:tcPr>
            <w:tcW w:w="1813" w:type="dxa"/>
          </w:tcPr>
          <w:p w14:paraId="7B6250D9" w14:textId="2423171D" w:rsidR="0092244A" w:rsidRPr="0092244A" w:rsidRDefault="008367B7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144.7</w:t>
            </w:r>
            <w:r w:rsidR="00947D3C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3,71</w:t>
            </w:r>
          </w:p>
        </w:tc>
        <w:tc>
          <w:tcPr>
            <w:tcW w:w="1813" w:type="dxa"/>
          </w:tcPr>
          <w:p w14:paraId="05C49A5C" w14:textId="6BCD6A62" w:rsidR="0092244A" w:rsidRPr="0092244A" w:rsidRDefault="008367B7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59,3</w:t>
            </w:r>
            <w:r w:rsidR="00947D3C">
              <w:rPr>
                <w:rFonts w:ascii="Times New Roman" w:hAnsi="Times New Roman" w:cs="Times New Roman"/>
                <w:noProof/>
                <w:sz w:val="24"/>
                <w:szCs w:val="24"/>
              </w:rPr>
              <w:t>7</w:t>
            </w:r>
          </w:p>
        </w:tc>
      </w:tr>
      <w:tr w:rsidR="0092244A" w14:paraId="3D5CF432" w14:textId="77777777" w:rsidTr="0092244A">
        <w:tc>
          <w:tcPr>
            <w:tcW w:w="1812" w:type="dxa"/>
          </w:tcPr>
          <w:p w14:paraId="737953EA" w14:textId="38BBDE19" w:rsidR="0092244A" w:rsidRDefault="000B2D9F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4</w:t>
            </w:r>
            <w:r w:rsidR="0092244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.</w:t>
            </w:r>
          </w:p>
        </w:tc>
        <w:tc>
          <w:tcPr>
            <w:tcW w:w="1812" w:type="dxa"/>
          </w:tcPr>
          <w:p w14:paraId="10953EF5" w14:textId="667079B6" w:rsidR="0092244A" w:rsidRDefault="0092244A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Naknada za zadržavanje nezakonito izgrađenih zgrada</w:t>
            </w:r>
          </w:p>
        </w:tc>
        <w:tc>
          <w:tcPr>
            <w:tcW w:w="1812" w:type="dxa"/>
          </w:tcPr>
          <w:p w14:paraId="489CF5B9" w14:textId="440D713D" w:rsidR="0092244A" w:rsidRPr="0092244A" w:rsidRDefault="008367B7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1.747,23</w:t>
            </w:r>
          </w:p>
        </w:tc>
        <w:tc>
          <w:tcPr>
            <w:tcW w:w="1813" w:type="dxa"/>
          </w:tcPr>
          <w:p w14:paraId="488BA74D" w14:textId="704A31C9" w:rsidR="0092244A" w:rsidRPr="0092244A" w:rsidRDefault="008367B7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0,00</w:t>
            </w:r>
          </w:p>
        </w:tc>
        <w:tc>
          <w:tcPr>
            <w:tcW w:w="1813" w:type="dxa"/>
          </w:tcPr>
          <w:p w14:paraId="309E20CC" w14:textId="0AF3CA9C" w:rsidR="0092244A" w:rsidRPr="0092244A" w:rsidRDefault="008367B7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0,00</w:t>
            </w:r>
          </w:p>
        </w:tc>
      </w:tr>
      <w:tr w:rsidR="0092244A" w14:paraId="6F99D804" w14:textId="77777777" w:rsidTr="0092244A">
        <w:tc>
          <w:tcPr>
            <w:tcW w:w="1812" w:type="dxa"/>
          </w:tcPr>
          <w:p w14:paraId="0B5904B8" w14:textId="61B3087A" w:rsidR="0092244A" w:rsidRDefault="0092244A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UKUPNO</w:t>
            </w:r>
          </w:p>
        </w:tc>
        <w:tc>
          <w:tcPr>
            <w:tcW w:w="1812" w:type="dxa"/>
          </w:tcPr>
          <w:p w14:paraId="7116C256" w14:textId="77777777" w:rsidR="0092244A" w:rsidRDefault="0092244A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812" w:type="dxa"/>
          </w:tcPr>
          <w:p w14:paraId="112A3FA0" w14:textId="1193B79A" w:rsidR="0092244A" w:rsidRPr="003207CE" w:rsidRDefault="008367B7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365.494,73</w:t>
            </w:r>
          </w:p>
        </w:tc>
        <w:tc>
          <w:tcPr>
            <w:tcW w:w="1813" w:type="dxa"/>
          </w:tcPr>
          <w:p w14:paraId="1CD7A3A3" w14:textId="6537AFD7" w:rsidR="0092244A" w:rsidRDefault="00C37059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205.</w:t>
            </w:r>
            <w:r w:rsidR="00947D3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344,96</w:t>
            </w:r>
          </w:p>
        </w:tc>
        <w:tc>
          <w:tcPr>
            <w:tcW w:w="1813" w:type="dxa"/>
          </w:tcPr>
          <w:p w14:paraId="17AD54C5" w14:textId="54C49E43" w:rsidR="0092244A" w:rsidRDefault="00C37059" w:rsidP="000F721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56,1</w:t>
            </w:r>
            <w:r w:rsidR="00947D3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8</w:t>
            </w:r>
          </w:p>
        </w:tc>
      </w:tr>
    </w:tbl>
    <w:p w14:paraId="5955F6EC" w14:textId="77777777" w:rsidR="000F7210" w:rsidRDefault="000F7210" w:rsidP="000F721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>Članak 3.</w:t>
      </w:r>
    </w:p>
    <w:p w14:paraId="51EE9EF0" w14:textId="77777777" w:rsidR="000F7210" w:rsidRDefault="000F7210" w:rsidP="000F721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 odstupanja u realizaciji planiranog po pojedinima točkama dolazi iz sljedećih razloga:</w:t>
      </w:r>
    </w:p>
    <w:p w14:paraId="1AA08284" w14:textId="77777777" w:rsidR="00D643BE" w:rsidRDefault="00D643BE" w:rsidP="000F721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A5449E8" w14:textId="4F99E943" w:rsidR="000F7210" w:rsidRDefault="000F7210" w:rsidP="000F721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I. 1. NC u naselju Barban cca 300 m, izgradnja prometnice s javnom rasvjetom i oborinskom odvodnjom  (k.č. 158/1, 263, 151/3, 151/1, 159/5, 159/2, 159/4, 159/3 i 159/6 k.o. Barban) – priprema – </w:t>
      </w:r>
      <w:r w:rsidR="002D613D"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isu do kraja riješeni imovinsko pravni odnosi, planira se dovršetak u sljedećoj proračunskoj godini.</w:t>
      </w:r>
    </w:p>
    <w:p w14:paraId="02B3B9D7" w14:textId="77777777" w:rsidR="000F7210" w:rsidRDefault="000F7210" w:rsidP="000F721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FC1794F" w14:textId="3623E4A6" w:rsidR="000F7210" w:rsidRDefault="000F7210" w:rsidP="000F721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II.</w:t>
      </w:r>
      <w:r w:rsidR="00C83C3B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. </w:t>
      </w:r>
      <w:r w:rsidR="00C83C3B" w:rsidRPr="00C83C3B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Izgradnja Spomen parka 9. Januar u Šajini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– </w:t>
      </w:r>
      <w:r w:rsidR="00C83C3B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Zbog vremenskih uvjeta koji su otežavali izvršenje radova n</w:t>
      </w:r>
      <w:r w:rsidR="00D643BE">
        <w:rPr>
          <w:rFonts w:ascii="Times New Roman" w:eastAsia="Times New Roman" w:hAnsi="Times New Roman" w:cs="Times New Roman"/>
          <w:sz w:val="24"/>
          <w:szCs w:val="24"/>
          <w:lang w:eastAsia="hr-HR"/>
        </w:rPr>
        <w:t>isu dovršeni svi radovi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te će se </w:t>
      </w:r>
      <w:r w:rsidR="00D643B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ostatak radova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provesti u sljedećoj proračunskoj godini.</w:t>
      </w:r>
    </w:p>
    <w:p w14:paraId="6C57D14B" w14:textId="77777777" w:rsidR="000F7210" w:rsidRDefault="000F7210" w:rsidP="000F721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076D851" w14:textId="7C7D4D5D" w:rsidR="000F7210" w:rsidRPr="00C83C3B" w:rsidRDefault="000F7210" w:rsidP="000F7210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I</w:t>
      </w:r>
      <w:r w:rsidR="0050248A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V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.1. Izrada projektne dokumentacije za Rekonstrukciju - dogradnju postojećeg groblja Sutivanac koje se nalazi na k.č. zgr 73 k.o. Sutivanac – proširenje groblja bilo bi na k.č. 1793/1 k.o. Sutivanac </w:t>
      </w:r>
      <w:r w:rsidRPr="00C83C3B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–</w:t>
      </w:r>
      <w:r w:rsidR="002D613D" w:rsidRPr="00C83C3B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Nije realizirano jer se čekala Suglasnost Ministarstva prostornog uređenja, graditeljstva i državne imovine na konačan prijedlog IV. izmjena i dopuna Prostornog plana uređenja Općine Barban.</w:t>
      </w:r>
    </w:p>
    <w:p w14:paraId="4E3B11CF" w14:textId="77777777" w:rsidR="000F7210" w:rsidRDefault="000F7210" w:rsidP="000F721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271EC5" w14:textId="77777777" w:rsidR="000F7210" w:rsidRDefault="000F7210" w:rsidP="000F7210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</w:p>
    <w:p w14:paraId="36D44CF9" w14:textId="77777777" w:rsidR="000F7210" w:rsidRDefault="000F7210" w:rsidP="000F7210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>Članak 4.</w:t>
      </w:r>
    </w:p>
    <w:p w14:paraId="0999CB65" w14:textId="77777777" w:rsidR="000F7210" w:rsidRDefault="000F7210" w:rsidP="000F721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Ovo Izvješće objavit će se u „Službenim novinama Općine Barban“.</w:t>
      </w:r>
    </w:p>
    <w:p w14:paraId="6C1C9A7C" w14:textId="77777777" w:rsidR="000F7210" w:rsidRDefault="000F7210" w:rsidP="000F721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205F7B1D" w14:textId="77777777" w:rsidR="000F7210" w:rsidRDefault="000F7210" w:rsidP="000F721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AD186D4" w14:textId="77777777" w:rsidR="00680494" w:rsidRDefault="00680494" w:rsidP="00680494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>KLASA: 400-08/26-01/2</w:t>
      </w:r>
    </w:p>
    <w:p w14:paraId="732E3194" w14:textId="363381C5" w:rsidR="00680494" w:rsidRDefault="00680494" w:rsidP="00680494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>URBROJ: 2163-12-0</w:t>
      </w:r>
      <w:r w:rsidR="00643833"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>/01-26-</w:t>
      </w:r>
      <w:r w:rsidR="00D644EF"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>2</w:t>
      </w:r>
    </w:p>
    <w:p w14:paraId="4E30EE4E" w14:textId="77777777" w:rsidR="00680494" w:rsidRDefault="00680494" w:rsidP="00680494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>Barban, 16. lipnja 2026. godine</w:t>
      </w:r>
    </w:p>
    <w:p w14:paraId="5740805F" w14:textId="77777777" w:rsidR="000F7210" w:rsidRDefault="000F7210" w:rsidP="000F721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6089ABEE" w14:textId="77777777" w:rsidR="000F7210" w:rsidRDefault="000F7210" w:rsidP="000F721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C95A720" w14:textId="77777777" w:rsidR="000F7210" w:rsidRDefault="000F7210" w:rsidP="000F7210">
      <w:pPr>
        <w:spacing w:after="0" w:line="276" w:lineRule="auto"/>
        <w:ind w:left="5664" w:firstLine="708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NAČELNIK:</w:t>
      </w:r>
    </w:p>
    <w:p w14:paraId="34392C0D" w14:textId="1710A60A" w:rsidR="000F7210" w:rsidRDefault="000F7210" w:rsidP="000F721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C83C3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Andi Kalčić</w:t>
      </w:r>
    </w:p>
    <w:p w14:paraId="484DF96B" w14:textId="77777777" w:rsidR="000F7210" w:rsidRPr="000F7210" w:rsidRDefault="000F7210" w:rsidP="000F7210">
      <w:pPr>
        <w:spacing w:after="120" w:line="276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70AC9A6D" w14:textId="77777777" w:rsidR="000F7210" w:rsidRPr="000F7210" w:rsidRDefault="000F7210" w:rsidP="000F7210">
      <w:pPr>
        <w:spacing w:after="120" w:line="276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536FAA3A" w14:textId="77777777" w:rsidR="000F7210" w:rsidRPr="00516ABA" w:rsidRDefault="000F7210" w:rsidP="000F7210">
      <w:pPr>
        <w:spacing w:after="12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2C2CE32" w14:textId="77777777" w:rsidR="000079C4" w:rsidRPr="00516ABA" w:rsidRDefault="000079C4" w:rsidP="00AB3634">
      <w:pPr>
        <w:spacing w:after="120" w:line="276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215262E" w14:textId="77777777" w:rsidR="00AB3634" w:rsidRPr="00516ABA" w:rsidRDefault="00AB3634" w:rsidP="00FE119A">
      <w:pPr>
        <w:jc w:val="center"/>
      </w:pPr>
    </w:p>
    <w:sectPr w:rsidR="00AB3634" w:rsidRPr="00516A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648D8"/>
    <w:multiLevelType w:val="hybridMultilevel"/>
    <w:tmpl w:val="BF022C38"/>
    <w:lvl w:ilvl="0" w:tplc="60981E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162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25F"/>
    <w:rsid w:val="000079C4"/>
    <w:rsid w:val="000703FD"/>
    <w:rsid w:val="000B2D9F"/>
    <w:rsid w:val="000E34DF"/>
    <w:rsid w:val="000F7210"/>
    <w:rsid w:val="001335C7"/>
    <w:rsid w:val="001532B1"/>
    <w:rsid w:val="00160EB7"/>
    <w:rsid w:val="001847D6"/>
    <w:rsid w:val="00213C48"/>
    <w:rsid w:val="002206EE"/>
    <w:rsid w:val="00223694"/>
    <w:rsid w:val="002C19F0"/>
    <w:rsid w:val="002D5789"/>
    <w:rsid w:val="002D613D"/>
    <w:rsid w:val="002F0F2A"/>
    <w:rsid w:val="003207CE"/>
    <w:rsid w:val="0032493B"/>
    <w:rsid w:val="00330686"/>
    <w:rsid w:val="00350AD6"/>
    <w:rsid w:val="0036480A"/>
    <w:rsid w:val="003B225F"/>
    <w:rsid w:val="003B7DC9"/>
    <w:rsid w:val="00417910"/>
    <w:rsid w:val="0043371E"/>
    <w:rsid w:val="004770FD"/>
    <w:rsid w:val="004C09BC"/>
    <w:rsid w:val="0050248A"/>
    <w:rsid w:val="00506226"/>
    <w:rsid w:val="00516ABA"/>
    <w:rsid w:val="00582FB0"/>
    <w:rsid w:val="00593E9B"/>
    <w:rsid w:val="005A5F7F"/>
    <w:rsid w:val="006419EF"/>
    <w:rsid w:val="00643833"/>
    <w:rsid w:val="00680494"/>
    <w:rsid w:val="00735305"/>
    <w:rsid w:val="0076569E"/>
    <w:rsid w:val="0078066A"/>
    <w:rsid w:val="007B4552"/>
    <w:rsid w:val="008367B7"/>
    <w:rsid w:val="008427AF"/>
    <w:rsid w:val="008467BD"/>
    <w:rsid w:val="00910186"/>
    <w:rsid w:val="0092244A"/>
    <w:rsid w:val="00947D3C"/>
    <w:rsid w:val="009B3C1A"/>
    <w:rsid w:val="009C2621"/>
    <w:rsid w:val="00AB3634"/>
    <w:rsid w:val="00AF1D17"/>
    <w:rsid w:val="00AF7941"/>
    <w:rsid w:val="00B23E36"/>
    <w:rsid w:val="00B73E75"/>
    <w:rsid w:val="00B9282D"/>
    <w:rsid w:val="00BB4E5F"/>
    <w:rsid w:val="00BF688B"/>
    <w:rsid w:val="00C309B8"/>
    <w:rsid w:val="00C37059"/>
    <w:rsid w:val="00C5362B"/>
    <w:rsid w:val="00C73941"/>
    <w:rsid w:val="00C83C3B"/>
    <w:rsid w:val="00C96EB5"/>
    <w:rsid w:val="00CA2DEE"/>
    <w:rsid w:val="00D219B5"/>
    <w:rsid w:val="00D3512F"/>
    <w:rsid w:val="00D46386"/>
    <w:rsid w:val="00D643BE"/>
    <w:rsid w:val="00D644EF"/>
    <w:rsid w:val="00D65289"/>
    <w:rsid w:val="00D7195A"/>
    <w:rsid w:val="00D774E2"/>
    <w:rsid w:val="00E50F6C"/>
    <w:rsid w:val="00E73495"/>
    <w:rsid w:val="00EB6C37"/>
    <w:rsid w:val="00EE782A"/>
    <w:rsid w:val="00F40C20"/>
    <w:rsid w:val="00F44E0F"/>
    <w:rsid w:val="00F51A6C"/>
    <w:rsid w:val="00F91ED5"/>
    <w:rsid w:val="00F97FB0"/>
    <w:rsid w:val="00FB4C54"/>
    <w:rsid w:val="00FC4AAA"/>
    <w:rsid w:val="00FE119A"/>
    <w:rsid w:val="00FE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4BC98"/>
  <w15:chartTrackingRefBased/>
  <w15:docId w15:val="{89C92366-493C-4800-9380-C8378FB9F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19A"/>
    <w:pPr>
      <w:spacing w:line="25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22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22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22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22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22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22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22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22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22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225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225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225F"/>
    <w:rPr>
      <w:rFonts w:eastAsiaTheme="majorEastAsia" w:cstheme="majorBidi"/>
      <w:color w:val="0F4761" w:themeColor="accent1" w:themeShade="BF"/>
      <w:sz w:val="28"/>
      <w:szCs w:val="28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225F"/>
    <w:rPr>
      <w:rFonts w:eastAsiaTheme="majorEastAsia" w:cstheme="majorBidi"/>
      <w:i/>
      <w:iCs/>
      <w:color w:val="0F4761" w:themeColor="accent1" w:themeShade="BF"/>
      <w:lang w:val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225F"/>
    <w:rPr>
      <w:rFonts w:eastAsiaTheme="majorEastAsia" w:cstheme="majorBidi"/>
      <w:color w:val="0F4761" w:themeColor="accent1" w:themeShade="BF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225F"/>
    <w:rPr>
      <w:rFonts w:eastAsiaTheme="majorEastAsia" w:cstheme="majorBidi"/>
      <w:i/>
      <w:iCs/>
      <w:color w:val="595959" w:themeColor="text1" w:themeTint="A6"/>
      <w:lang w:val="en-A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225F"/>
    <w:rPr>
      <w:rFonts w:eastAsiaTheme="majorEastAsia" w:cstheme="majorBidi"/>
      <w:color w:val="595959" w:themeColor="text1" w:themeTint="A6"/>
      <w:lang w:val="en-A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225F"/>
    <w:rPr>
      <w:rFonts w:eastAsiaTheme="majorEastAsia" w:cstheme="majorBidi"/>
      <w:i/>
      <w:iCs/>
      <w:color w:val="272727" w:themeColor="text1" w:themeTint="D8"/>
      <w:lang w:val="en-A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225F"/>
    <w:rPr>
      <w:rFonts w:eastAsiaTheme="majorEastAsia" w:cstheme="majorBidi"/>
      <w:color w:val="272727" w:themeColor="text1" w:themeTint="D8"/>
      <w:lang w:val="en-AU"/>
    </w:rPr>
  </w:style>
  <w:style w:type="paragraph" w:styleId="Title">
    <w:name w:val="Title"/>
    <w:basedOn w:val="Normal"/>
    <w:next w:val="Normal"/>
    <w:link w:val="TitleChar"/>
    <w:uiPriority w:val="10"/>
    <w:qFormat/>
    <w:rsid w:val="003B22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225F"/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22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225F"/>
    <w:rPr>
      <w:rFonts w:eastAsiaTheme="majorEastAsia" w:cstheme="majorBidi"/>
      <w:color w:val="595959" w:themeColor="text1" w:themeTint="A6"/>
      <w:spacing w:val="15"/>
      <w:sz w:val="28"/>
      <w:szCs w:val="28"/>
      <w:lang w:val="en-AU"/>
    </w:rPr>
  </w:style>
  <w:style w:type="paragraph" w:styleId="Quote">
    <w:name w:val="Quote"/>
    <w:basedOn w:val="Normal"/>
    <w:next w:val="Normal"/>
    <w:link w:val="QuoteChar"/>
    <w:uiPriority w:val="29"/>
    <w:qFormat/>
    <w:rsid w:val="003B22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225F"/>
    <w:rPr>
      <w:i/>
      <w:iCs/>
      <w:color w:val="404040" w:themeColor="text1" w:themeTint="BF"/>
      <w:lang w:val="en-AU"/>
    </w:rPr>
  </w:style>
  <w:style w:type="paragraph" w:styleId="ListParagraph">
    <w:name w:val="List Paragraph"/>
    <w:basedOn w:val="Normal"/>
    <w:uiPriority w:val="34"/>
    <w:qFormat/>
    <w:rsid w:val="003B22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22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22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225F"/>
    <w:rPr>
      <w:i/>
      <w:iCs/>
      <w:color w:val="0F4761" w:themeColor="accent1" w:themeShade="BF"/>
      <w:lang w:val="en-AU"/>
    </w:rPr>
  </w:style>
  <w:style w:type="character" w:styleId="IntenseReference">
    <w:name w:val="Intense Reference"/>
    <w:basedOn w:val="DefaultParagraphFont"/>
    <w:uiPriority w:val="32"/>
    <w:qFormat/>
    <w:rsid w:val="003B225F"/>
    <w:rPr>
      <w:b/>
      <w:bCs/>
      <w:smallCaps/>
      <w:color w:val="0F4761" w:themeColor="accent1" w:themeShade="BF"/>
      <w:spacing w:val="5"/>
    </w:rPr>
  </w:style>
  <w:style w:type="character" w:customStyle="1" w:styleId="FontStyle11">
    <w:name w:val="Font Style11"/>
    <w:rsid w:val="00AB3634"/>
    <w:rPr>
      <w:rFonts w:ascii="Times New Roman" w:hAnsi="Times New Roman" w:cs="Times New Roman" w:hint="default"/>
      <w:sz w:val="22"/>
      <w:szCs w:val="22"/>
    </w:rPr>
  </w:style>
  <w:style w:type="table" w:styleId="TableGrid">
    <w:name w:val="Table Grid"/>
    <w:basedOn w:val="TableNormal"/>
    <w:uiPriority w:val="39"/>
    <w:rsid w:val="00516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236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36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3694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36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3694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898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Barban</dc:creator>
  <cp:keywords/>
  <dc:description/>
  <cp:lastModifiedBy>Opcina Barban</cp:lastModifiedBy>
  <cp:revision>4</cp:revision>
  <cp:lastPrinted>2025-06-02T07:17:00Z</cp:lastPrinted>
  <dcterms:created xsi:type="dcterms:W3CDTF">2026-06-12T09:31:00Z</dcterms:created>
  <dcterms:modified xsi:type="dcterms:W3CDTF">2026-06-12T09:53:00Z</dcterms:modified>
</cp:coreProperties>
</file>