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76" w14:textId="45CB1E73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60">
        <w:rPr>
          <w:rFonts w:ascii="Times New Roman" w:hAnsi="Times New Roman"/>
          <w:noProof/>
          <w:sz w:val="24"/>
          <w:szCs w:val="24"/>
          <w:lang w:val="pl-PL"/>
        </w:rPr>
        <w:t xml:space="preserve">Na temelju članaka 19. i 35. Zakona o lokalnoj i područnoj (regionalnoj) samoupravi („Narodne novine“ broj 33/01, 60/01, 129/05, 109/07, 125/08, 36/09, 36/09, 150/11, 144/12, 19/13, 137/15, 123/17, 98/19 i 144/20), </w:t>
      </w:r>
      <w:r w:rsidRPr="000D1B5F">
        <w:rPr>
          <w:rFonts w:ascii="Times New Roman" w:hAnsi="Times New Roman" w:cs="Times New Roman"/>
          <w:sz w:val="24"/>
          <w:szCs w:val="24"/>
        </w:rPr>
        <w:t xml:space="preserve">članka 67. Zakona o komunalnom gospodarstvu („Narodne novine“ broj 68/18, 110/18 i 32/20) i članka 24. </w:t>
      </w:r>
      <w:bookmarkStart w:id="0" w:name="_Hlk56415540"/>
      <w:r w:rsidRPr="000D1B5F">
        <w:rPr>
          <w:rFonts w:ascii="Times New Roman" w:hAnsi="Times New Roman" w:cs="Times New Roman"/>
          <w:sz w:val="24"/>
          <w:szCs w:val="24"/>
        </w:rPr>
        <w:t xml:space="preserve">Statuta Općine Barban </w:t>
      </w:r>
      <w:bookmarkEnd w:id="0"/>
      <w:r w:rsidRPr="006F3514">
        <w:rPr>
          <w:rFonts w:ascii="Times New Roman" w:hAnsi="Times New Roman"/>
          <w:noProof/>
          <w:sz w:val="24"/>
          <w:szCs w:val="24"/>
        </w:rPr>
        <w:t>(„Službene novine Općine Barban“ broj 22/13, 12/18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6F3514">
        <w:rPr>
          <w:rFonts w:ascii="Times New Roman" w:hAnsi="Times New Roman"/>
          <w:noProof/>
          <w:sz w:val="24"/>
          <w:szCs w:val="24"/>
        </w:rPr>
        <w:t xml:space="preserve"> 60/21</w:t>
      </w:r>
      <w:r w:rsidR="007D47F6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4/22</w:t>
      </w:r>
      <w:r w:rsidR="007D47F6">
        <w:rPr>
          <w:rFonts w:ascii="Times New Roman" w:hAnsi="Times New Roman"/>
          <w:noProof/>
          <w:sz w:val="24"/>
          <w:szCs w:val="24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F">
        <w:rPr>
          <w:rFonts w:ascii="Times New Roman" w:hAnsi="Times New Roman" w:cs="Times New Roman"/>
          <w:sz w:val="24"/>
          <w:szCs w:val="24"/>
        </w:rPr>
        <w:t>sjednici održanoj dana</w:t>
      </w:r>
      <w:r w:rsidR="00912D60">
        <w:rPr>
          <w:rFonts w:ascii="Times New Roman" w:hAnsi="Times New Roman" w:cs="Times New Roman"/>
          <w:sz w:val="24"/>
          <w:szCs w:val="24"/>
        </w:rPr>
        <w:t xml:space="preserve"> </w:t>
      </w:r>
      <w:r w:rsidR="002F1B7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E3B">
        <w:rPr>
          <w:rFonts w:ascii="Times New Roman" w:hAnsi="Times New Roman" w:cs="Times New Roman"/>
          <w:sz w:val="24"/>
          <w:szCs w:val="24"/>
        </w:rPr>
        <w:t>202</w:t>
      </w:r>
      <w:r w:rsidR="00626CB3">
        <w:rPr>
          <w:rFonts w:ascii="Times New Roman" w:hAnsi="Times New Roman" w:cs="Times New Roman"/>
          <w:sz w:val="24"/>
          <w:szCs w:val="24"/>
        </w:rPr>
        <w:t>5</w:t>
      </w:r>
      <w:r w:rsidR="00C76E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donosi</w:t>
      </w:r>
      <w:r w:rsidRPr="000D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6597" w14:textId="7777777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B718" w14:textId="3D7AAC5C" w:rsidR="0054458D" w:rsidRDefault="00391348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4458D" w:rsidRPr="0054458D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="0054458D" w:rsidRPr="005445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4458D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54458D" w:rsidRPr="0054458D">
        <w:rPr>
          <w:rFonts w:ascii="Times New Roman" w:hAnsi="Times New Roman" w:cs="Times New Roman"/>
          <w:b/>
          <w:bCs/>
          <w:sz w:val="24"/>
          <w:szCs w:val="24"/>
        </w:rPr>
        <w:t xml:space="preserve">građenja komunalne infrastrukture </w:t>
      </w:r>
    </w:p>
    <w:p w14:paraId="049919B7" w14:textId="70F79F3D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na području Općine Barban za 202</w:t>
      </w:r>
      <w:r w:rsidR="00626C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07C3C61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7D32" w14:textId="059A9546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2CA3A5" w14:textId="4133F247" w:rsidR="00B963D3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63">
        <w:rPr>
          <w:rFonts w:ascii="Times New Roman" w:hAnsi="Times New Roman" w:cs="Times New Roman"/>
          <w:sz w:val="24"/>
          <w:szCs w:val="24"/>
        </w:rPr>
        <w:t>U Programu građenja komunalne infrastrukture za 202</w:t>
      </w:r>
      <w:r w:rsidR="00626CB3">
        <w:rPr>
          <w:rFonts w:ascii="Times New Roman" w:hAnsi="Times New Roman" w:cs="Times New Roman"/>
          <w:sz w:val="24"/>
          <w:szCs w:val="24"/>
        </w:rPr>
        <w:t>5</w:t>
      </w:r>
      <w:r w:rsidRPr="00510263">
        <w:rPr>
          <w:rFonts w:ascii="Times New Roman" w:hAnsi="Times New Roman" w:cs="Times New Roman"/>
          <w:sz w:val="24"/>
          <w:szCs w:val="24"/>
        </w:rPr>
        <w:t xml:space="preserve">. godinu („Službene novine Općine Barban“ broj </w:t>
      </w:r>
      <w:r w:rsidR="00626CB3">
        <w:rPr>
          <w:rFonts w:ascii="Times New Roman" w:hAnsi="Times New Roman" w:cs="Times New Roman"/>
          <w:sz w:val="24"/>
          <w:szCs w:val="24"/>
        </w:rPr>
        <w:t>9</w:t>
      </w:r>
      <w:r w:rsidR="002F1B7E">
        <w:rPr>
          <w:rFonts w:ascii="Times New Roman" w:hAnsi="Times New Roman" w:cs="Times New Roman"/>
          <w:sz w:val="24"/>
          <w:szCs w:val="24"/>
        </w:rPr>
        <w:t>/2</w:t>
      </w:r>
      <w:r w:rsidR="00626CB3">
        <w:rPr>
          <w:rFonts w:ascii="Times New Roman" w:hAnsi="Times New Roman" w:cs="Times New Roman"/>
          <w:sz w:val="24"/>
          <w:szCs w:val="24"/>
        </w:rPr>
        <w:t>4</w:t>
      </w:r>
      <w:r w:rsidR="00391348">
        <w:rPr>
          <w:rFonts w:ascii="Times New Roman" w:hAnsi="Times New Roman" w:cs="Times New Roman"/>
          <w:sz w:val="24"/>
          <w:szCs w:val="24"/>
        </w:rPr>
        <w:t xml:space="preserve">, </w:t>
      </w:r>
      <w:r w:rsidR="00626CB3">
        <w:rPr>
          <w:rFonts w:ascii="Times New Roman" w:hAnsi="Times New Roman" w:cs="Times New Roman"/>
          <w:sz w:val="24"/>
          <w:szCs w:val="24"/>
        </w:rPr>
        <w:t>7</w:t>
      </w:r>
      <w:r w:rsidR="00391348">
        <w:rPr>
          <w:rFonts w:ascii="Times New Roman" w:hAnsi="Times New Roman" w:cs="Times New Roman"/>
          <w:sz w:val="24"/>
          <w:szCs w:val="24"/>
        </w:rPr>
        <w:t>/2</w:t>
      </w:r>
      <w:r w:rsidR="00626CB3">
        <w:rPr>
          <w:rFonts w:ascii="Times New Roman" w:hAnsi="Times New Roman" w:cs="Times New Roman"/>
          <w:sz w:val="24"/>
          <w:szCs w:val="24"/>
        </w:rPr>
        <w:t>5</w:t>
      </w:r>
      <w:r w:rsidRPr="00510263">
        <w:rPr>
          <w:rFonts w:ascii="Times New Roman" w:hAnsi="Times New Roman" w:cs="Times New Roman"/>
          <w:sz w:val="24"/>
          <w:szCs w:val="24"/>
        </w:rPr>
        <w:t xml:space="preserve">), </w:t>
      </w:r>
      <w:r w:rsidR="00B963D3">
        <w:rPr>
          <w:rFonts w:ascii="Times New Roman" w:hAnsi="Times New Roman" w:cs="Times New Roman"/>
          <w:sz w:val="24"/>
          <w:szCs w:val="24"/>
        </w:rPr>
        <w:t>Glava I</w:t>
      </w:r>
      <w:r w:rsidR="00626CB3">
        <w:rPr>
          <w:rFonts w:ascii="Times New Roman" w:hAnsi="Times New Roman" w:cs="Times New Roman"/>
          <w:sz w:val="24"/>
          <w:szCs w:val="24"/>
        </w:rPr>
        <w:t>V</w:t>
      </w:r>
      <w:r w:rsidR="00B963D3">
        <w:rPr>
          <w:rFonts w:ascii="Times New Roman" w:hAnsi="Times New Roman" w:cs="Times New Roman"/>
          <w:sz w:val="24"/>
          <w:szCs w:val="24"/>
        </w:rPr>
        <w:t>. Programa mijenja se i glasi:</w:t>
      </w:r>
    </w:p>
    <w:p w14:paraId="0066E3EE" w14:textId="77777777" w:rsidR="006C2696" w:rsidRDefault="006C2696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22BB9" w14:textId="24525524" w:rsidR="006C2696" w:rsidRDefault="006C2696" w:rsidP="006C269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V. JAVNA RASVJETA</w:t>
      </w:r>
    </w:p>
    <w:p w14:paraId="3BAB2B0D" w14:textId="42376608" w:rsidR="004F0D10" w:rsidRDefault="004F0D10" w:rsidP="004F0D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>Ovim Programom određuje se građenje javn</w:t>
      </w:r>
      <w:r>
        <w:rPr>
          <w:rFonts w:ascii="Times New Roman" w:hAnsi="Times New Roman" w:cs="Times New Roman"/>
          <w:sz w:val="24"/>
          <w:szCs w:val="24"/>
        </w:rPr>
        <w:t>e rasvjete</w:t>
      </w:r>
      <w:r w:rsidRPr="00C94E0F">
        <w:rPr>
          <w:rFonts w:ascii="Times New Roman" w:hAnsi="Times New Roman" w:cs="Times New Roman"/>
          <w:sz w:val="24"/>
          <w:szCs w:val="24"/>
        </w:rPr>
        <w:t xml:space="preserve"> u uređenom dijelu građevinskog područja u iznosu od </w:t>
      </w:r>
      <w:r w:rsidR="007D47F6">
        <w:rPr>
          <w:rFonts w:ascii="Times New Roman" w:hAnsi="Times New Roman" w:cs="Times New Roman"/>
          <w:sz w:val="24"/>
          <w:szCs w:val="24"/>
        </w:rPr>
        <w:t>12</w:t>
      </w:r>
      <w:r w:rsidRPr="00AC5AFF">
        <w:rPr>
          <w:rFonts w:ascii="Times New Roman" w:hAnsi="Times New Roman" w:cs="Times New Roman"/>
          <w:sz w:val="24"/>
          <w:szCs w:val="24"/>
        </w:rPr>
        <w:t>.000,00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3ADF66E7" w14:textId="77777777" w:rsidR="004F0D10" w:rsidRPr="006C2696" w:rsidRDefault="004F0D10" w:rsidP="006C269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W w:w="9284" w:type="dxa"/>
        <w:jc w:val="center"/>
        <w:tblLook w:val="04A0" w:firstRow="1" w:lastRow="0" w:firstColumn="1" w:lastColumn="0" w:noHBand="0" w:noVBand="1"/>
      </w:tblPr>
      <w:tblGrid>
        <w:gridCol w:w="700"/>
        <w:gridCol w:w="2070"/>
        <w:gridCol w:w="1788"/>
        <w:gridCol w:w="1192"/>
        <w:gridCol w:w="2359"/>
        <w:gridCol w:w="1175"/>
      </w:tblGrid>
      <w:tr w:rsidR="004F0D10" w:rsidRPr="000D1B5F" w14:paraId="30C939E9" w14:textId="5E46D90D" w:rsidTr="004F0D10">
        <w:trPr>
          <w:trHeight w:val="358"/>
          <w:jc w:val="center"/>
        </w:trPr>
        <w:tc>
          <w:tcPr>
            <w:tcW w:w="700" w:type="dxa"/>
            <w:vAlign w:val="center"/>
          </w:tcPr>
          <w:p w14:paraId="576437D0" w14:textId="77777777" w:rsidR="004F0D10" w:rsidRPr="000D1B5F" w:rsidRDefault="004F0D10" w:rsidP="006C2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R.B.</w:t>
            </w:r>
          </w:p>
        </w:tc>
        <w:tc>
          <w:tcPr>
            <w:tcW w:w="2070" w:type="dxa"/>
            <w:vAlign w:val="center"/>
          </w:tcPr>
          <w:p w14:paraId="3ABE1E13" w14:textId="77777777" w:rsidR="004F0D10" w:rsidRPr="000D1B5F" w:rsidRDefault="004F0D10" w:rsidP="006C2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Građevina</w:t>
            </w:r>
          </w:p>
        </w:tc>
        <w:tc>
          <w:tcPr>
            <w:tcW w:w="1788" w:type="dxa"/>
            <w:vAlign w:val="center"/>
          </w:tcPr>
          <w:p w14:paraId="2013B573" w14:textId="77777777" w:rsidR="004F0D10" w:rsidRPr="000D1B5F" w:rsidRDefault="004F0D10" w:rsidP="006C2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Izvor financiranja</w:t>
            </w:r>
          </w:p>
        </w:tc>
        <w:tc>
          <w:tcPr>
            <w:tcW w:w="1192" w:type="dxa"/>
            <w:vAlign w:val="center"/>
          </w:tcPr>
          <w:p w14:paraId="47B02F66" w14:textId="258541CD" w:rsidR="004F0D10" w:rsidRPr="000D1B5F" w:rsidRDefault="004F0D10" w:rsidP="006C2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359" w:type="dxa"/>
            <w:vAlign w:val="center"/>
          </w:tcPr>
          <w:p w14:paraId="7BD2314E" w14:textId="77777777" w:rsidR="004F0D10" w:rsidRDefault="004F0D10" w:rsidP="006C269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983339" w14:textId="7E3A34A3" w:rsidR="004F0D10" w:rsidRPr="00391348" w:rsidRDefault="004F0D10" w:rsidP="006C269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175" w:type="dxa"/>
            <w:vAlign w:val="center"/>
          </w:tcPr>
          <w:p w14:paraId="5F01BFAE" w14:textId="59C430FD" w:rsidR="004F0D10" w:rsidRPr="000D1B5F" w:rsidRDefault="004F0D10" w:rsidP="006C2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1348">
              <w:rPr>
                <w:rFonts w:ascii="Times New Roman" w:hAnsi="Times New Roman" w:cs="Times New Roman"/>
                <w:b/>
                <w:bCs/>
              </w:rPr>
              <w:t>II.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F0D10" w:rsidRPr="00CF7708" w14:paraId="5088E8AA" w14:textId="61236EFE" w:rsidTr="004F0D10">
        <w:trPr>
          <w:trHeight w:val="358"/>
          <w:jc w:val="center"/>
        </w:trPr>
        <w:tc>
          <w:tcPr>
            <w:tcW w:w="700" w:type="dxa"/>
            <w:vMerge w:val="restart"/>
            <w:vAlign w:val="center"/>
          </w:tcPr>
          <w:p w14:paraId="32BF7750" w14:textId="77777777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0" w:type="dxa"/>
            <w:vAlign w:val="center"/>
          </w:tcPr>
          <w:p w14:paraId="7650FF77" w14:textId="1453A7F5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 xml:space="preserve">Javna rasvjeta </w:t>
            </w:r>
          </w:p>
        </w:tc>
        <w:tc>
          <w:tcPr>
            <w:tcW w:w="1788" w:type="dxa"/>
            <w:vAlign w:val="center"/>
          </w:tcPr>
          <w:p w14:paraId="7C626523" w14:textId="77777777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192" w:type="dxa"/>
            <w:vAlign w:val="center"/>
          </w:tcPr>
          <w:p w14:paraId="0F58B9E9" w14:textId="1BEBFD4C" w:rsidR="004F0D10" w:rsidRPr="00CF7708" w:rsidRDefault="004F0D10" w:rsidP="00EC3004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F7708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59" w:type="dxa"/>
            <w:vAlign w:val="center"/>
          </w:tcPr>
          <w:p w14:paraId="09DD0965" w14:textId="19B072A9" w:rsidR="004F0D10" w:rsidRPr="00CF7708" w:rsidRDefault="004F0D10" w:rsidP="00F15C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175" w:type="dxa"/>
            <w:vAlign w:val="center"/>
          </w:tcPr>
          <w:p w14:paraId="2765FEFC" w14:textId="24A07424" w:rsidR="004F0D10" w:rsidRPr="00CF7708" w:rsidRDefault="004F0D10" w:rsidP="00EC3004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</w:t>
            </w:r>
            <w:r w:rsidRPr="00CF7708">
              <w:rPr>
                <w:rFonts w:ascii="Times New Roman" w:hAnsi="Times New Roman" w:cs="Times New Roman"/>
              </w:rPr>
              <w:t>,00</w:t>
            </w:r>
          </w:p>
        </w:tc>
      </w:tr>
      <w:tr w:rsidR="004F0D10" w:rsidRPr="000D1B5F" w14:paraId="1B969538" w14:textId="77777777" w:rsidTr="004F0D10">
        <w:trPr>
          <w:trHeight w:val="358"/>
          <w:jc w:val="center"/>
        </w:trPr>
        <w:tc>
          <w:tcPr>
            <w:tcW w:w="700" w:type="dxa"/>
            <w:vMerge/>
            <w:vAlign w:val="center"/>
          </w:tcPr>
          <w:p w14:paraId="01F4115A" w14:textId="77777777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0B4A4ECA" w14:textId="0CAAF641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F7708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1788" w:type="dxa"/>
            <w:vAlign w:val="center"/>
          </w:tcPr>
          <w:p w14:paraId="3CBD4B7D" w14:textId="77777777" w:rsidR="004F0D10" w:rsidRPr="00CF7708" w:rsidRDefault="004F0D10" w:rsidP="00EC300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4505DC68" w14:textId="707AF015" w:rsidR="004F0D10" w:rsidRPr="00CF7708" w:rsidRDefault="004F0D10" w:rsidP="00EC300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CF7708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2359" w:type="dxa"/>
            <w:vAlign w:val="center"/>
          </w:tcPr>
          <w:p w14:paraId="3902EADE" w14:textId="5381F701" w:rsidR="004F0D10" w:rsidRPr="00CF7708" w:rsidRDefault="004F0D10" w:rsidP="00F15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7.000,00</w:t>
            </w:r>
          </w:p>
        </w:tc>
        <w:tc>
          <w:tcPr>
            <w:tcW w:w="1175" w:type="dxa"/>
            <w:vAlign w:val="center"/>
          </w:tcPr>
          <w:p w14:paraId="570CA804" w14:textId="4F25720C" w:rsidR="004F0D10" w:rsidRPr="00CF7708" w:rsidRDefault="00F15CE3" w:rsidP="00EC300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4F0D10">
              <w:rPr>
                <w:rFonts w:ascii="Times New Roman" w:hAnsi="Times New Roman" w:cs="Times New Roman"/>
                <w:b/>
                <w:bCs/>
              </w:rPr>
              <w:t>.000</w:t>
            </w:r>
            <w:r w:rsidR="004F0D10" w:rsidRPr="00CF770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01A2D5AD" w14:textId="77777777" w:rsidR="006C2696" w:rsidRDefault="006C2696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EFF2" w14:textId="77777777" w:rsidR="00B51B39" w:rsidRDefault="00B51B39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526B" w14:textId="2FE31319" w:rsidR="000A44E3" w:rsidRDefault="000A44E3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44A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A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CDF6A" w14:textId="2049939B" w:rsidR="00B9639F" w:rsidRDefault="00D73625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73625">
        <w:rPr>
          <w:rFonts w:ascii="Times New Roman" w:hAnsi="Times New Roman" w:cs="Times New Roman"/>
          <w:sz w:val="24"/>
          <w:szCs w:val="24"/>
        </w:rPr>
        <w:t xml:space="preserve">Glava VI. </w:t>
      </w:r>
      <w:r w:rsidR="00971D76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D73625">
        <w:rPr>
          <w:rFonts w:ascii="Times New Roman" w:hAnsi="Times New Roman" w:cs="Times New Roman"/>
          <w:sz w:val="24"/>
          <w:szCs w:val="24"/>
        </w:rPr>
        <w:t>mijenja se i glasi:</w:t>
      </w:r>
    </w:p>
    <w:p w14:paraId="275EE541" w14:textId="77777777" w:rsidR="000B5C9B" w:rsidRPr="00D93FA3" w:rsidRDefault="000B5C9B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47BB0F9" w14:textId="2F754BE2" w:rsidR="0054458D" w:rsidRPr="000D1B5F" w:rsidRDefault="0054458D" w:rsidP="0054458D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VI. REKAPITULACIJA TOČKI II.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32"/>
        <w:gridCol w:w="2609"/>
        <w:gridCol w:w="1919"/>
        <w:gridCol w:w="2196"/>
        <w:gridCol w:w="1706"/>
      </w:tblGrid>
      <w:tr w:rsidR="0030243E" w:rsidRPr="000D1B5F" w14:paraId="09C8CB86" w14:textId="4AC89A77" w:rsidTr="0030243E">
        <w:tc>
          <w:tcPr>
            <w:tcW w:w="632" w:type="dxa"/>
          </w:tcPr>
          <w:p w14:paraId="48413EB6" w14:textId="77777777" w:rsidR="0030243E" w:rsidRPr="000B5C9B" w:rsidRDefault="0030243E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69169486"/>
            <w:r w:rsidRPr="000B5C9B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748" w:type="dxa"/>
          </w:tcPr>
          <w:p w14:paraId="0A0FA882" w14:textId="77777777" w:rsidR="0030243E" w:rsidRPr="000B5C9B" w:rsidRDefault="0030243E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B5C9B">
              <w:rPr>
                <w:rFonts w:ascii="Times New Roman" w:hAnsi="Times New Roman" w:cs="Times New Roman"/>
                <w:b/>
                <w:bCs/>
              </w:rPr>
              <w:t>Komunalna infrastruktura</w:t>
            </w:r>
          </w:p>
        </w:tc>
        <w:tc>
          <w:tcPr>
            <w:tcW w:w="2016" w:type="dxa"/>
          </w:tcPr>
          <w:p w14:paraId="15C03548" w14:textId="375E75A6" w:rsidR="0030243E" w:rsidRPr="000B5C9B" w:rsidRDefault="0030243E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F15CE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1892" w:type="dxa"/>
          </w:tcPr>
          <w:p w14:paraId="0C56534D" w14:textId="646D830A" w:rsidR="0030243E" w:rsidRPr="005F5FC7" w:rsidRDefault="00F15CE3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774" w:type="dxa"/>
          </w:tcPr>
          <w:p w14:paraId="0CDA9157" w14:textId="5F8186E1" w:rsidR="0030243E" w:rsidRPr="005F5FC7" w:rsidRDefault="00FF371C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30243E" w:rsidRPr="005F5FC7">
              <w:rPr>
                <w:rFonts w:ascii="Times New Roman" w:hAnsi="Times New Roman" w:cs="Times New Roman"/>
                <w:b/>
                <w:bCs/>
              </w:rPr>
              <w:t>I.</w:t>
            </w:r>
            <w:r w:rsidR="003024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243E" w:rsidRPr="005F5FC7">
              <w:rPr>
                <w:rFonts w:ascii="Times New Roman" w:hAnsi="Times New Roman" w:cs="Times New Roman"/>
                <w:b/>
                <w:bCs/>
              </w:rPr>
              <w:t>Izmjene za 202</w:t>
            </w:r>
            <w:r w:rsidR="00F15CE3">
              <w:rPr>
                <w:rFonts w:ascii="Times New Roman" w:hAnsi="Times New Roman" w:cs="Times New Roman"/>
                <w:b/>
                <w:bCs/>
              </w:rPr>
              <w:t>5</w:t>
            </w:r>
            <w:r w:rsidR="0030243E"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30243E" w:rsidRPr="000D1B5F" w14:paraId="2B3EB24C" w14:textId="38065C5F" w:rsidTr="0030243E">
        <w:tc>
          <w:tcPr>
            <w:tcW w:w="632" w:type="dxa"/>
          </w:tcPr>
          <w:p w14:paraId="77348847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8" w:type="dxa"/>
          </w:tcPr>
          <w:p w14:paraId="355CF944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Nerazvrstane ceste</w:t>
            </w:r>
          </w:p>
        </w:tc>
        <w:tc>
          <w:tcPr>
            <w:tcW w:w="2016" w:type="dxa"/>
          </w:tcPr>
          <w:p w14:paraId="4AD367B7" w14:textId="10599610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243E" w:rsidRPr="00CF7708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892" w:type="dxa"/>
          </w:tcPr>
          <w:p w14:paraId="65D72CA0" w14:textId="5F70DADB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</w:tcPr>
          <w:p w14:paraId="671270F7" w14:textId="661BD197" w:rsidR="0030243E" w:rsidRPr="00CF7708" w:rsidRDefault="00F15CE3" w:rsidP="00FF371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30243E" w:rsidRPr="000D1B5F" w14:paraId="01460072" w14:textId="4984A65F" w:rsidTr="0030243E">
        <w:tc>
          <w:tcPr>
            <w:tcW w:w="632" w:type="dxa"/>
          </w:tcPr>
          <w:p w14:paraId="1F4AC6C8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8" w:type="dxa"/>
          </w:tcPr>
          <w:p w14:paraId="12B8B0D7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016" w:type="dxa"/>
          </w:tcPr>
          <w:p w14:paraId="5264D4D6" w14:textId="75DE6FDF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  <w:r w:rsidR="0030243E" w:rsidRPr="00CF77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494</w:t>
            </w:r>
            <w:r w:rsidR="0030243E" w:rsidRPr="00CF77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92" w:type="dxa"/>
          </w:tcPr>
          <w:p w14:paraId="184E7A7F" w14:textId="7176BD3D" w:rsidR="0030243E" w:rsidRPr="00CF7708" w:rsidRDefault="0030243E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</w:tcPr>
          <w:p w14:paraId="00EF60E9" w14:textId="20EFE8BD" w:rsidR="0030243E" w:rsidRPr="00CF7708" w:rsidRDefault="00FF371C" w:rsidP="00FF371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29</w:t>
            </w:r>
            <w:r w:rsidR="00F15CE3">
              <w:rPr>
                <w:rFonts w:ascii="Times New Roman" w:hAnsi="Times New Roman" w:cs="Times New Roman"/>
              </w:rPr>
              <w:t>4</w:t>
            </w:r>
            <w:r w:rsidRPr="00CF7708">
              <w:rPr>
                <w:rFonts w:ascii="Times New Roman" w:hAnsi="Times New Roman" w:cs="Times New Roman"/>
              </w:rPr>
              <w:t>.</w:t>
            </w:r>
            <w:r w:rsidR="00F15CE3">
              <w:rPr>
                <w:rFonts w:ascii="Times New Roman" w:hAnsi="Times New Roman" w:cs="Times New Roman"/>
              </w:rPr>
              <w:t>494</w:t>
            </w:r>
            <w:r w:rsidRPr="00CF7708">
              <w:rPr>
                <w:rFonts w:ascii="Times New Roman" w:hAnsi="Times New Roman" w:cs="Times New Roman"/>
              </w:rPr>
              <w:t>,</w:t>
            </w:r>
            <w:r w:rsidR="00F15CE3">
              <w:rPr>
                <w:rFonts w:ascii="Times New Roman" w:hAnsi="Times New Roman" w:cs="Times New Roman"/>
              </w:rPr>
              <w:t>73</w:t>
            </w:r>
          </w:p>
        </w:tc>
      </w:tr>
      <w:tr w:rsidR="0030243E" w:rsidRPr="000D1B5F" w14:paraId="5809D073" w14:textId="7A656850" w:rsidTr="0030243E">
        <w:tc>
          <w:tcPr>
            <w:tcW w:w="632" w:type="dxa"/>
          </w:tcPr>
          <w:p w14:paraId="758BBBB3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8" w:type="dxa"/>
          </w:tcPr>
          <w:p w14:paraId="0CACBB44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Javna rasvjeta</w:t>
            </w:r>
          </w:p>
        </w:tc>
        <w:tc>
          <w:tcPr>
            <w:tcW w:w="2016" w:type="dxa"/>
          </w:tcPr>
          <w:p w14:paraId="5998DAAC" w14:textId="7AF9E04B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243E" w:rsidRPr="00CF7708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892" w:type="dxa"/>
          </w:tcPr>
          <w:p w14:paraId="36457B68" w14:textId="31E4B50C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243E" w:rsidRPr="00CF7708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774" w:type="dxa"/>
          </w:tcPr>
          <w:p w14:paraId="1F5FC292" w14:textId="148BA663" w:rsidR="0030243E" w:rsidRPr="00CF7708" w:rsidRDefault="00F15CE3" w:rsidP="00FF371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</w:t>
            </w:r>
            <w:r w:rsidR="00FF371C" w:rsidRPr="00CF7708">
              <w:rPr>
                <w:rFonts w:ascii="Times New Roman" w:hAnsi="Times New Roman" w:cs="Times New Roman"/>
              </w:rPr>
              <w:t>,00</w:t>
            </w:r>
          </w:p>
        </w:tc>
      </w:tr>
      <w:tr w:rsidR="0030243E" w:rsidRPr="000D1B5F" w14:paraId="0A236150" w14:textId="37B823A5" w:rsidTr="0030243E">
        <w:tc>
          <w:tcPr>
            <w:tcW w:w="632" w:type="dxa"/>
          </w:tcPr>
          <w:p w14:paraId="0B8EAF10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8" w:type="dxa"/>
          </w:tcPr>
          <w:p w14:paraId="7BDE9FC6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Groblja</w:t>
            </w:r>
          </w:p>
        </w:tc>
        <w:tc>
          <w:tcPr>
            <w:tcW w:w="2016" w:type="dxa"/>
          </w:tcPr>
          <w:p w14:paraId="26A45A27" w14:textId="43E9DA34" w:rsidR="0030243E" w:rsidRPr="00CF7708" w:rsidRDefault="0030243E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892" w:type="dxa"/>
          </w:tcPr>
          <w:p w14:paraId="5A91A875" w14:textId="4C7AE36E" w:rsidR="0030243E" w:rsidRPr="00CF7708" w:rsidRDefault="0030243E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</w:tcPr>
          <w:p w14:paraId="2E3C4B28" w14:textId="21FD6BA7" w:rsidR="0030243E" w:rsidRPr="00CF7708" w:rsidRDefault="00FF371C" w:rsidP="00FF371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F7708">
              <w:rPr>
                <w:rFonts w:ascii="Times New Roman" w:hAnsi="Times New Roman" w:cs="Times New Roman"/>
              </w:rPr>
              <w:t>9.000,00</w:t>
            </w:r>
          </w:p>
        </w:tc>
      </w:tr>
      <w:tr w:rsidR="0030243E" w:rsidRPr="000D1B5F" w14:paraId="3DEA7857" w14:textId="5A1C0BAE" w:rsidTr="0030243E">
        <w:tc>
          <w:tcPr>
            <w:tcW w:w="3380" w:type="dxa"/>
            <w:gridSpan w:val="2"/>
          </w:tcPr>
          <w:p w14:paraId="0A58F70F" w14:textId="77777777" w:rsidR="0030243E" w:rsidRPr="00CF7708" w:rsidRDefault="0030243E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F7708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016" w:type="dxa"/>
          </w:tcPr>
          <w:p w14:paraId="120AA862" w14:textId="330FF255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</w:t>
            </w:r>
            <w:r w:rsidR="0030243E" w:rsidRPr="00CF770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494</w:t>
            </w:r>
            <w:r w:rsidR="0030243E" w:rsidRPr="00CF7708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892" w:type="dxa"/>
          </w:tcPr>
          <w:p w14:paraId="780E415E" w14:textId="3D6442B5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7.000,00</w:t>
            </w:r>
          </w:p>
        </w:tc>
        <w:tc>
          <w:tcPr>
            <w:tcW w:w="1774" w:type="dxa"/>
          </w:tcPr>
          <w:p w14:paraId="00F8FD5D" w14:textId="0C66123E" w:rsidR="0030243E" w:rsidRPr="00CF7708" w:rsidRDefault="00F15CE3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365</w:t>
            </w:r>
            <w:r w:rsidR="00FF371C" w:rsidRPr="00CF770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494</w:t>
            </w:r>
            <w:r w:rsidR="00664344" w:rsidRPr="00CF7708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bookmarkEnd w:id="1"/>
    </w:tbl>
    <w:p w14:paraId="24F67197" w14:textId="77777777" w:rsidR="00D93FA3" w:rsidRDefault="00D93FA3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FD11E" w14:textId="77777777" w:rsidR="00F15CE3" w:rsidRDefault="00F15CE3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C618" w14:textId="77777777" w:rsidR="007D47F6" w:rsidRDefault="007D47F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3A4D" w14:textId="62522B87" w:rsid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44A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E958B2" w14:textId="002EB9C9" w:rsidR="000B5C9B" w:rsidRDefault="00971D76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A4D0F">
        <w:rPr>
          <w:rFonts w:ascii="Times New Roman" w:hAnsi="Times New Roman" w:cs="Times New Roman"/>
          <w:sz w:val="24"/>
          <w:szCs w:val="24"/>
        </w:rPr>
        <w:t>Glava VII. Programa mijenja se i glasi</w:t>
      </w:r>
      <w:r w:rsidR="000B5C9B">
        <w:rPr>
          <w:rFonts w:ascii="Times New Roman" w:hAnsi="Times New Roman" w:cs="Times New Roman"/>
          <w:sz w:val="24"/>
          <w:szCs w:val="24"/>
        </w:rPr>
        <w:t>:</w:t>
      </w:r>
    </w:p>
    <w:p w14:paraId="017FC966" w14:textId="77777777" w:rsidR="000B5C9B" w:rsidRPr="000B5C9B" w:rsidRDefault="000B5C9B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8B9A3A" w14:textId="3743B5D5" w:rsidR="0054458D" w:rsidRPr="000D1B5F" w:rsidRDefault="0054458D" w:rsidP="0054458D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VII. REKAPITULACIJA PROGRAMA PO IZVORIMA FINANCIRANJA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759"/>
        <w:gridCol w:w="3596"/>
        <w:gridCol w:w="2110"/>
        <w:gridCol w:w="2196"/>
        <w:gridCol w:w="1971"/>
      </w:tblGrid>
      <w:tr w:rsidR="00F15CE3" w:rsidRPr="00E11437" w14:paraId="4B1D07D3" w14:textId="77777777" w:rsidTr="00E20A15">
        <w:trPr>
          <w:trHeight w:val="616"/>
        </w:trPr>
        <w:tc>
          <w:tcPr>
            <w:tcW w:w="759" w:type="dxa"/>
          </w:tcPr>
          <w:p w14:paraId="5E9C8493" w14:textId="77777777" w:rsidR="00F15CE3" w:rsidRPr="005F5FC7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596" w:type="dxa"/>
          </w:tcPr>
          <w:p w14:paraId="3596DCE3" w14:textId="77777777" w:rsidR="00F15CE3" w:rsidRPr="005F5FC7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10" w:type="dxa"/>
          </w:tcPr>
          <w:p w14:paraId="77A4B000" w14:textId="77777777" w:rsidR="00F15CE3" w:rsidRPr="005F5FC7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196" w:type="dxa"/>
          </w:tcPr>
          <w:p w14:paraId="0400F168" w14:textId="77777777" w:rsidR="00F15CE3" w:rsidRPr="005F5FC7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971" w:type="dxa"/>
          </w:tcPr>
          <w:p w14:paraId="3339CA92" w14:textId="77777777" w:rsidR="00F15CE3" w:rsidRPr="005F5FC7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F15CE3" w:rsidRPr="00E11437" w14:paraId="5C3FBED0" w14:textId="77777777" w:rsidTr="00E20A15">
        <w:trPr>
          <w:trHeight w:val="324"/>
        </w:trPr>
        <w:tc>
          <w:tcPr>
            <w:tcW w:w="759" w:type="dxa"/>
          </w:tcPr>
          <w:p w14:paraId="33C1F9C0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2" w:name="_Hlk216355089"/>
            <w:r w:rsidRPr="00E11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6" w:type="dxa"/>
          </w:tcPr>
          <w:p w14:paraId="33971B42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110" w:type="dxa"/>
          </w:tcPr>
          <w:p w14:paraId="46FD8B04" w14:textId="3C7274B9" w:rsidR="00F15CE3" w:rsidRPr="00E11437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69.654,41</w:t>
            </w:r>
          </w:p>
        </w:tc>
        <w:tc>
          <w:tcPr>
            <w:tcW w:w="2196" w:type="dxa"/>
          </w:tcPr>
          <w:p w14:paraId="07CB02B5" w14:textId="05B56381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971" w:type="dxa"/>
          </w:tcPr>
          <w:p w14:paraId="12337C99" w14:textId="0A706F8D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76.654,41</w:t>
            </w:r>
          </w:p>
        </w:tc>
      </w:tr>
      <w:tr w:rsidR="00F15CE3" w:rsidRPr="00E11437" w14:paraId="39A80351" w14:textId="77777777" w:rsidTr="00E20A15">
        <w:trPr>
          <w:trHeight w:val="308"/>
        </w:trPr>
        <w:tc>
          <w:tcPr>
            <w:tcW w:w="759" w:type="dxa"/>
          </w:tcPr>
          <w:p w14:paraId="14882B79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6" w:type="dxa"/>
          </w:tcPr>
          <w:p w14:paraId="46F888BD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110" w:type="dxa"/>
          </w:tcPr>
          <w:p w14:paraId="47A294F3" w14:textId="0DF4B8C6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243.747,50</w:t>
            </w:r>
          </w:p>
        </w:tc>
        <w:tc>
          <w:tcPr>
            <w:tcW w:w="2196" w:type="dxa"/>
          </w:tcPr>
          <w:p w14:paraId="43390365" w14:textId="6F8A2F2A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71" w:type="dxa"/>
          </w:tcPr>
          <w:p w14:paraId="7D4420B7" w14:textId="77777777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243.747,50</w:t>
            </w:r>
          </w:p>
        </w:tc>
      </w:tr>
      <w:tr w:rsidR="00F15CE3" w:rsidRPr="00E11437" w14:paraId="60B8C852" w14:textId="77777777" w:rsidTr="00E20A15">
        <w:trPr>
          <w:trHeight w:val="616"/>
        </w:trPr>
        <w:tc>
          <w:tcPr>
            <w:tcW w:w="759" w:type="dxa"/>
          </w:tcPr>
          <w:p w14:paraId="7D94178F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6" w:type="dxa"/>
          </w:tcPr>
          <w:p w14:paraId="3558C0B0" w14:textId="77777777" w:rsidR="00F15CE3" w:rsidRPr="00E11437" w:rsidRDefault="00F15CE3" w:rsidP="00F15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Naknada za zadržavanje nezakonito izgrađenih zgrada</w:t>
            </w:r>
          </w:p>
        </w:tc>
        <w:tc>
          <w:tcPr>
            <w:tcW w:w="2110" w:type="dxa"/>
          </w:tcPr>
          <w:p w14:paraId="28E4DD9B" w14:textId="00613610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1.747,23</w:t>
            </w:r>
          </w:p>
        </w:tc>
        <w:tc>
          <w:tcPr>
            <w:tcW w:w="2196" w:type="dxa"/>
          </w:tcPr>
          <w:p w14:paraId="6F164997" w14:textId="44749E1E" w:rsidR="00F15CE3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71" w:type="dxa"/>
          </w:tcPr>
          <w:p w14:paraId="45120E3B" w14:textId="77777777" w:rsidR="00F15CE3" w:rsidRPr="00E11437" w:rsidRDefault="00F15CE3" w:rsidP="00F15CE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1.747,23</w:t>
            </w:r>
          </w:p>
        </w:tc>
      </w:tr>
      <w:bookmarkEnd w:id="2"/>
      <w:tr w:rsidR="00F15CE3" w:rsidRPr="00E11437" w14:paraId="4A47E03E" w14:textId="77777777" w:rsidTr="00E20A15">
        <w:trPr>
          <w:trHeight w:val="324"/>
        </w:trPr>
        <w:tc>
          <w:tcPr>
            <w:tcW w:w="759" w:type="dxa"/>
          </w:tcPr>
          <w:p w14:paraId="2BE9D84B" w14:textId="77777777" w:rsidR="00F15CE3" w:rsidRPr="00E11437" w:rsidRDefault="00F15CE3" w:rsidP="00E20A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6" w:type="dxa"/>
          </w:tcPr>
          <w:p w14:paraId="451B7B4E" w14:textId="77777777" w:rsidR="00F15CE3" w:rsidRPr="00E11437" w:rsidRDefault="00F15CE3" w:rsidP="00E20A1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110" w:type="dxa"/>
          </w:tcPr>
          <w:p w14:paraId="4A5632CE" w14:textId="77777777" w:rsidR="00F15CE3" w:rsidRPr="00E11437" w:rsidRDefault="00F15CE3" w:rsidP="00E20A1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43.345,59</w:t>
            </w:r>
          </w:p>
        </w:tc>
        <w:tc>
          <w:tcPr>
            <w:tcW w:w="2196" w:type="dxa"/>
          </w:tcPr>
          <w:p w14:paraId="67E7F003" w14:textId="77777777" w:rsidR="00F15CE3" w:rsidRDefault="00F15CE3" w:rsidP="00E20A1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71" w:type="dxa"/>
          </w:tcPr>
          <w:p w14:paraId="47EF8180" w14:textId="77777777" w:rsidR="00F15CE3" w:rsidRDefault="00F15CE3" w:rsidP="00E20A1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43,345,59</w:t>
            </w:r>
          </w:p>
        </w:tc>
      </w:tr>
      <w:tr w:rsidR="00F15CE3" w:rsidRPr="000D1B5F" w14:paraId="2B4F64E9" w14:textId="77777777" w:rsidTr="00E20A15">
        <w:trPr>
          <w:trHeight w:val="291"/>
        </w:trPr>
        <w:tc>
          <w:tcPr>
            <w:tcW w:w="4355" w:type="dxa"/>
            <w:gridSpan w:val="2"/>
          </w:tcPr>
          <w:p w14:paraId="42729512" w14:textId="77777777" w:rsidR="00F15CE3" w:rsidRPr="002A3D25" w:rsidRDefault="00F15CE3" w:rsidP="00E20A1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10" w:type="dxa"/>
          </w:tcPr>
          <w:p w14:paraId="40CDB89E" w14:textId="2ABA80A8" w:rsidR="00F15CE3" w:rsidRPr="002A3D25" w:rsidRDefault="002A24D7" w:rsidP="00E20A1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358.494,73</w:t>
            </w:r>
          </w:p>
        </w:tc>
        <w:tc>
          <w:tcPr>
            <w:tcW w:w="2196" w:type="dxa"/>
          </w:tcPr>
          <w:p w14:paraId="2F306083" w14:textId="348E630B" w:rsidR="00F15CE3" w:rsidRPr="002A3D25" w:rsidRDefault="00F15CE3" w:rsidP="00E20A1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7.000,00</w:t>
            </w:r>
          </w:p>
        </w:tc>
        <w:tc>
          <w:tcPr>
            <w:tcW w:w="1971" w:type="dxa"/>
          </w:tcPr>
          <w:p w14:paraId="6DF356A2" w14:textId="14C514CA" w:rsidR="00F15CE3" w:rsidRPr="002A3D25" w:rsidRDefault="002A24D7" w:rsidP="00E20A1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365.494,73</w:t>
            </w:r>
          </w:p>
        </w:tc>
      </w:tr>
    </w:tbl>
    <w:p w14:paraId="3CDA952E" w14:textId="77777777" w:rsidR="0054458D" w:rsidRPr="00DD0E2B" w:rsidRDefault="0054458D" w:rsidP="005445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70A1F3" w14:textId="77777777" w:rsidR="002B6FEE" w:rsidRDefault="002B6FEE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D776" w14:textId="1A21957D" w:rsidR="0054458D" w:rsidRP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809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A4D9B2" w14:textId="3748C5C2" w:rsidR="00971D76" w:rsidRPr="00A215CC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5CC">
        <w:rPr>
          <w:rFonts w:ascii="Times New Roman" w:hAnsi="Times New Roman" w:cs="Times New Roman"/>
          <w:sz w:val="24"/>
          <w:szCs w:val="24"/>
        </w:rPr>
        <w:t xml:space="preserve">Ove Izmjene i dopune Programa stupaju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A215CC">
        <w:rPr>
          <w:rFonts w:ascii="Times New Roman" w:hAnsi="Times New Roman" w:cs="Times New Roman"/>
          <w:sz w:val="24"/>
          <w:szCs w:val="24"/>
        </w:rPr>
        <w:t xml:space="preserve"> dana od dana objave u „Službenim novinama Općine Barban“.</w:t>
      </w:r>
    </w:p>
    <w:p w14:paraId="562E7F63" w14:textId="77777777" w:rsidR="0054458D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532AAFF5" w14:textId="77777777" w:rsidR="0054458D" w:rsidRPr="006F3514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27AD3CA5" w14:textId="0E324FB3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KLASA: </w:t>
      </w:r>
    </w:p>
    <w:p w14:paraId="3BFC5C56" w14:textId="3B282CBA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URBROJ: </w:t>
      </w:r>
    </w:p>
    <w:p w14:paraId="5B6F1347" w14:textId="0F48C197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Barban, </w:t>
      </w:r>
    </w:p>
    <w:p w14:paraId="4F4361EF" w14:textId="77777777" w:rsidR="0054458D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6710F12D" w14:textId="77777777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10014602" w14:textId="77777777" w:rsidR="0054458D" w:rsidRPr="006F3514" w:rsidRDefault="0054458D" w:rsidP="0054458D">
      <w:pPr>
        <w:spacing w:after="0" w:line="276" w:lineRule="auto"/>
        <w:ind w:left="360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BE77B78" w14:textId="77777777" w:rsidR="0054458D" w:rsidRPr="006F3514" w:rsidRDefault="0054458D" w:rsidP="0054458D">
      <w:pPr>
        <w:keepNext/>
        <w:spacing w:after="0"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OPĆINSKO VIJEĆE OPĆINE BARBAN</w:t>
      </w:r>
    </w:p>
    <w:p w14:paraId="1A785BAD" w14:textId="77777777" w:rsidR="0054458D" w:rsidRPr="006F3514" w:rsidRDefault="0054458D" w:rsidP="0054458D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PREDSJEDNIK</w:t>
      </w:r>
    </w:p>
    <w:p w14:paraId="1661AE5A" w14:textId="07B5794F" w:rsidR="0054458D" w:rsidRPr="006F3514" w:rsidRDefault="002A24D7" w:rsidP="0054458D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t>Aleksa Vale</w:t>
      </w:r>
    </w:p>
    <w:p w14:paraId="3C6A7682" w14:textId="77777777" w:rsidR="0054458D" w:rsidRDefault="0054458D" w:rsidP="00544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11B76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51976D96" w14:textId="77777777" w:rsidR="0054458D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953E6AA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2C4D30F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PRAVNI TEMELJI ZA DONOŠENJE AKTA</w:t>
      </w:r>
    </w:p>
    <w:p w14:paraId="4B91D62C" w14:textId="062C591F" w:rsidR="0054458D" w:rsidRDefault="00971D76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971D76">
        <w:rPr>
          <w:rFonts w:ascii="Times New Roman" w:hAnsi="Times New Roman"/>
          <w:noProof/>
          <w:sz w:val="24"/>
          <w:szCs w:val="24"/>
          <w:lang w:eastAsia="zh-CN"/>
        </w:rPr>
        <w:t>Pravni temelji za donošenje ovog akta su Zakon o lokalnoj i područnoj (regionalnoj) samoupravi („Narodne novine“ broj 33/01, 60/01, 129/05, 109/07, 125/08, 36/09, 36/09, 150/11, 144/12, 19/13, 137/15, 123/17, 98/19 i 144/20), Zakon o komunalnom gospodarstvu („Narodne novine“ broj 68/18, 110/18 i 32/20) i Statut Općine Barban („Službene novine Općine Barban“ broj 22/13, 12/18, 60/21 i 4/22).</w:t>
      </w:r>
    </w:p>
    <w:p w14:paraId="34D2378B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FA99600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II. OSNOVNA PITANJA I PRIKAZ STANJA</w:t>
      </w:r>
    </w:p>
    <w:p w14:paraId="5D8C0024" w14:textId="4B640E83" w:rsidR="00971D76" w:rsidRPr="00971D76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Općinsko vijeće Općine Barban u skladu s predvidivim sredstvima i izvorima financiranja donijelo je Program građenja komunalne infrastrukture za 202</w:t>
      </w:r>
      <w:r w:rsidR="002A24D7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B9639F" w:rsidRPr="00B9639F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2A24D7">
        <w:rPr>
          <w:rFonts w:ascii="Times New Roman" w:hAnsi="Times New Roman" w:cs="Times New Roman"/>
          <w:sz w:val="24"/>
          <w:szCs w:val="24"/>
        </w:rPr>
        <w:t>9</w:t>
      </w:r>
      <w:r w:rsidR="00B9639F" w:rsidRPr="00B9639F">
        <w:rPr>
          <w:rFonts w:ascii="Times New Roman" w:hAnsi="Times New Roman" w:cs="Times New Roman"/>
          <w:sz w:val="24"/>
          <w:szCs w:val="24"/>
        </w:rPr>
        <w:t>/2</w:t>
      </w:r>
      <w:r w:rsidR="002A24D7">
        <w:rPr>
          <w:rFonts w:ascii="Times New Roman" w:hAnsi="Times New Roman" w:cs="Times New Roman"/>
          <w:sz w:val="24"/>
          <w:szCs w:val="24"/>
        </w:rPr>
        <w:t>4</w:t>
      </w:r>
      <w:r w:rsidR="00B9639F" w:rsidRPr="00B9639F">
        <w:rPr>
          <w:rFonts w:ascii="Times New Roman" w:hAnsi="Times New Roman" w:cs="Times New Roman"/>
          <w:sz w:val="24"/>
          <w:szCs w:val="24"/>
        </w:rPr>
        <w:t>)</w:t>
      </w:r>
      <w:r w:rsidR="003528F3">
        <w:rPr>
          <w:rFonts w:ascii="Times New Roman" w:hAnsi="Times New Roman" w:cs="Times New Roman"/>
          <w:sz w:val="24"/>
          <w:szCs w:val="24"/>
        </w:rPr>
        <w:t xml:space="preserve">, te I. Izmjene i dopune </w:t>
      </w:r>
      <w:r w:rsidR="003528F3" w:rsidRPr="003528F3">
        <w:rPr>
          <w:rFonts w:ascii="Times New Roman" w:hAnsi="Times New Roman" w:cs="Times New Roman"/>
          <w:sz w:val="24"/>
          <w:szCs w:val="24"/>
        </w:rPr>
        <w:t>Program</w:t>
      </w:r>
      <w:r w:rsidR="003528F3">
        <w:rPr>
          <w:rFonts w:ascii="Times New Roman" w:hAnsi="Times New Roman" w:cs="Times New Roman"/>
          <w:sz w:val="24"/>
          <w:szCs w:val="24"/>
        </w:rPr>
        <w:t>a</w:t>
      </w:r>
      <w:r w:rsidR="003528F3" w:rsidRPr="003528F3">
        <w:rPr>
          <w:rFonts w:ascii="Times New Roman" w:hAnsi="Times New Roman" w:cs="Times New Roman"/>
          <w:sz w:val="24"/>
          <w:szCs w:val="24"/>
        </w:rPr>
        <w:t xml:space="preserve"> građenja komunalne infrastrukture za 202</w:t>
      </w:r>
      <w:r w:rsidR="002A24D7">
        <w:rPr>
          <w:rFonts w:ascii="Times New Roman" w:hAnsi="Times New Roman" w:cs="Times New Roman"/>
          <w:sz w:val="24"/>
          <w:szCs w:val="24"/>
        </w:rPr>
        <w:t>5</w:t>
      </w:r>
      <w:r w:rsidR="003528F3" w:rsidRPr="003528F3">
        <w:rPr>
          <w:rFonts w:ascii="Times New Roman" w:hAnsi="Times New Roman" w:cs="Times New Roman"/>
          <w:sz w:val="24"/>
          <w:szCs w:val="24"/>
        </w:rPr>
        <w:t>. godinu</w:t>
      </w:r>
      <w:r w:rsidR="003528F3">
        <w:rPr>
          <w:rFonts w:ascii="Times New Roman" w:hAnsi="Times New Roman" w:cs="Times New Roman"/>
          <w:sz w:val="24"/>
          <w:szCs w:val="24"/>
        </w:rPr>
        <w:t xml:space="preserve"> </w:t>
      </w:r>
      <w:r w:rsidR="003528F3" w:rsidRPr="003528F3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2A24D7">
        <w:rPr>
          <w:rFonts w:ascii="Times New Roman" w:hAnsi="Times New Roman" w:cs="Times New Roman"/>
          <w:sz w:val="24"/>
          <w:szCs w:val="24"/>
        </w:rPr>
        <w:t>7/25</w:t>
      </w:r>
      <w:r w:rsidR="003528F3">
        <w:rPr>
          <w:rFonts w:ascii="Times New Roman" w:hAnsi="Times New Roman" w:cs="Times New Roman"/>
          <w:sz w:val="24"/>
          <w:szCs w:val="24"/>
        </w:rPr>
        <w:t>).</w:t>
      </w:r>
    </w:p>
    <w:p w14:paraId="7950554C" w14:textId="47F492F2" w:rsidR="0054458D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Uslijed ukazane potrebe izrađen je prijedlog I</w:t>
      </w:r>
      <w:r w:rsidR="003528F3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 xml:space="preserve">. </w:t>
      </w:r>
      <w:r w:rsidR="001C09E4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>zmjena i dopuna Programa građenja komunalne infrastrukture za 202</w:t>
      </w:r>
      <w:r w:rsidR="002A24D7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>. godine.</w:t>
      </w:r>
      <w:r w:rsidR="00B9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53BD3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A34C0D5" w14:textId="77777777" w:rsidR="0054458D" w:rsidRPr="00462754" w:rsidRDefault="0054458D" w:rsidP="005445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III. FINANCIJSKA SREDSTVA</w:t>
      </w:r>
    </w:p>
    <w:p w14:paraId="54490D96" w14:textId="574A311A" w:rsidR="00971D76" w:rsidRPr="00A215CC" w:rsidRDefault="00971D76" w:rsidP="00971D7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ovih I. Izmjena i dopuna Programa planirana su u iznosu </w:t>
      </w:r>
      <w:r w:rsidR="002A24D7" w:rsidRPr="002A24D7">
        <w:rPr>
          <w:rFonts w:ascii="Times New Roman" w:eastAsia="Times New Roman" w:hAnsi="Times New Roman" w:cs="Times New Roman"/>
          <w:sz w:val="24"/>
          <w:szCs w:val="24"/>
          <w:lang w:eastAsia="hr-HR"/>
        </w:rPr>
        <w:t>365.494,73</w:t>
      </w:r>
      <w:r w:rsidR="002A24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560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osigurat će se </w:t>
      </w:r>
      <w:r w:rsidR="003528F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Općine Barban za 202</w:t>
      </w:r>
      <w:r w:rsidR="002A24D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F5AE539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D18886E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6136E429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1DBF102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DB993B9" w14:textId="77777777" w:rsidR="0054458D" w:rsidRPr="00847281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847281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364EA50" w14:textId="77777777" w:rsidR="0054458D" w:rsidRPr="00790B4C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31" w14:textId="77777777" w:rsidR="0054458D" w:rsidRPr="000D1B5F" w:rsidRDefault="0054458D" w:rsidP="0054458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E8DF41" w14:textId="77777777" w:rsidR="0054458D" w:rsidRDefault="0054458D" w:rsidP="0054458D">
      <w:pPr>
        <w:spacing w:after="0" w:line="276" w:lineRule="auto"/>
      </w:pPr>
    </w:p>
    <w:p w14:paraId="7B9459ED" w14:textId="77777777" w:rsidR="007E6E2F" w:rsidRDefault="007E6E2F"/>
    <w:sectPr w:rsidR="007E6E2F" w:rsidSect="00A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DF"/>
    <w:multiLevelType w:val="hybridMultilevel"/>
    <w:tmpl w:val="D53886FC"/>
    <w:lvl w:ilvl="0" w:tplc="09E0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E8"/>
    <w:multiLevelType w:val="hybridMultilevel"/>
    <w:tmpl w:val="F3A234D0"/>
    <w:lvl w:ilvl="0" w:tplc="ACD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5C3"/>
    <w:multiLevelType w:val="hybridMultilevel"/>
    <w:tmpl w:val="9348B59E"/>
    <w:lvl w:ilvl="0" w:tplc="3B1A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5480"/>
    <w:multiLevelType w:val="hybridMultilevel"/>
    <w:tmpl w:val="DFFC615A"/>
    <w:lvl w:ilvl="0" w:tplc="0CEE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F3A"/>
    <w:multiLevelType w:val="hybridMultilevel"/>
    <w:tmpl w:val="1BA04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01E"/>
    <w:multiLevelType w:val="hybridMultilevel"/>
    <w:tmpl w:val="1C5694CA"/>
    <w:lvl w:ilvl="0" w:tplc="B0D8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904"/>
    <w:multiLevelType w:val="hybridMultilevel"/>
    <w:tmpl w:val="07C67448"/>
    <w:lvl w:ilvl="0" w:tplc="A93CD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02ED"/>
    <w:multiLevelType w:val="hybridMultilevel"/>
    <w:tmpl w:val="B0BCC0BC"/>
    <w:lvl w:ilvl="0" w:tplc="521A2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0695"/>
    <w:multiLevelType w:val="hybridMultilevel"/>
    <w:tmpl w:val="27DCA482"/>
    <w:lvl w:ilvl="0" w:tplc="3426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754F9"/>
    <w:multiLevelType w:val="hybridMultilevel"/>
    <w:tmpl w:val="902C4A3A"/>
    <w:lvl w:ilvl="0" w:tplc="094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110">
    <w:abstractNumId w:val="4"/>
  </w:num>
  <w:num w:numId="2" w16cid:durableId="1837306542">
    <w:abstractNumId w:val="5"/>
  </w:num>
  <w:num w:numId="3" w16cid:durableId="450592500">
    <w:abstractNumId w:val="8"/>
  </w:num>
  <w:num w:numId="4" w16cid:durableId="2016953228">
    <w:abstractNumId w:val="0"/>
  </w:num>
  <w:num w:numId="5" w16cid:durableId="1675185063">
    <w:abstractNumId w:val="9"/>
  </w:num>
  <w:num w:numId="6" w16cid:durableId="315454380">
    <w:abstractNumId w:val="1"/>
  </w:num>
  <w:num w:numId="7" w16cid:durableId="448623464">
    <w:abstractNumId w:val="7"/>
  </w:num>
  <w:num w:numId="8" w16cid:durableId="1185437440">
    <w:abstractNumId w:val="6"/>
  </w:num>
  <w:num w:numId="9" w16cid:durableId="630092340">
    <w:abstractNumId w:val="3"/>
  </w:num>
  <w:num w:numId="10" w16cid:durableId="8690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D"/>
    <w:rsid w:val="0004560A"/>
    <w:rsid w:val="000A44E3"/>
    <w:rsid w:val="000B5C9B"/>
    <w:rsid w:val="000E17DD"/>
    <w:rsid w:val="0012111F"/>
    <w:rsid w:val="00126A5D"/>
    <w:rsid w:val="001907B5"/>
    <w:rsid w:val="001C09E4"/>
    <w:rsid w:val="00261DCF"/>
    <w:rsid w:val="002733D2"/>
    <w:rsid w:val="002A24D7"/>
    <w:rsid w:val="002A3D25"/>
    <w:rsid w:val="002B6FEE"/>
    <w:rsid w:val="002F1B7E"/>
    <w:rsid w:val="002F5E0D"/>
    <w:rsid w:val="0030243E"/>
    <w:rsid w:val="00323360"/>
    <w:rsid w:val="003528F3"/>
    <w:rsid w:val="00391348"/>
    <w:rsid w:val="003D0333"/>
    <w:rsid w:val="003D1678"/>
    <w:rsid w:val="004504D7"/>
    <w:rsid w:val="004F0D10"/>
    <w:rsid w:val="004F565C"/>
    <w:rsid w:val="0051066A"/>
    <w:rsid w:val="005313A3"/>
    <w:rsid w:val="0054458D"/>
    <w:rsid w:val="00580938"/>
    <w:rsid w:val="005E5B39"/>
    <w:rsid w:val="005F5FC7"/>
    <w:rsid w:val="00622779"/>
    <w:rsid w:val="00626CB3"/>
    <w:rsid w:val="00644A32"/>
    <w:rsid w:val="00664344"/>
    <w:rsid w:val="00697F05"/>
    <w:rsid w:val="006C2696"/>
    <w:rsid w:val="007706E2"/>
    <w:rsid w:val="00780025"/>
    <w:rsid w:val="007D47F6"/>
    <w:rsid w:val="007E6E2F"/>
    <w:rsid w:val="007F18B6"/>
    <w:rsid w:val="00801B8E"/>
    <w:rsid w:val="008A1AA1"/>
    <w:rsid w:val="009004BD"/>
    <w:rsid w:val="00904E7D"/>
    <w:rsid w:val="00912D60"/>
    <w:rsid w:val="00954603"/>
    <w:rsid w:val="00971D76"/>
    <w:rsid w:val="00A06087"/>
    <w:rsid w:val="00A51717"/>
    <w:rsid w:val="00A53AB3"/>
    <w:rsid w:val="00A94657"/>
    <w:rsid w:val="00AC56FF"/>
    <w:rsid w:val="00AC7B6E"/>
    <w:rsid w:val="00B50AC1"/>
    <w:rsid w:val="00B51B39"/>
    <w:rsid w:val="00B9639F"/>
    <w:rsid w:val="00B963D3"/>
    <w:rsid w:val="00C14439"/>
    <w:rsid w:val="00C32713"/>
    <w:rsid w:val="00C76E3B"/>
    <w:rsid w:val="00CF7708"/>
    <w:rsid w:val="00D50E86"/>
    <w:rsid w:val="00D72537"/>
    <w:rsid w:val="00D73625"/>
    <w:rsid w:val="00D93FA3"/>
    <w:rsid w:val="00E07D31"/>
    <w:rsid w:val="00E11437"/>
    <w:rsid w:val="00EA4D0F"/>
    <w:rsid w:val="00F15CE3"/>
    <w:rsid w:val="00F3098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29F"/>
  <w15:chartTrackingRefBased/>
  <w15:docId w15:val="{8DB39573-658B-43E9-8786-C96044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3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45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2</cp:revision>
  <cp:lastPrinted>2024-06-13T09:41:00Z</cp:lastPrinted>
  <dcterms:created xsi:type="dcterms:W3CDTF">2025-12-16T11:19:00Z</dcterms:created>
  <dcterms:modified xsi:type="dcterms:W3CDTF">2025-12-16T11:19:00Z</dcterms:modified>
</cp:coreProperties>
</file>